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E4C" w:rsidRPr="00900753" w:rsidRDefault="00C27E4C" w:rsidP="00C27E4C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26DAD" w:rsidRDefault="00626DAD" w:rsidP="00626DA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НИКОЛАЕВСКИЙ СЕЛЬСКИЙ СОВЕТ</w:t>
      </w:r>
      <w:r w:rsidRPr="00900753">
        <w:rPr>
          <w:rFonts w:ascii="Times New Roman" w:hAnsi="Times New Roman"/>
          <w:bCs/>
          <w:sz w:val="28"/>
          <w:szCs w:val="28"/>
        </w:rPr>
        <w:t xml:space="preserve"> ДЕПУТАТОВ</w:t>
      </w:r>
    </w:p>
    <w:p w:rsidR="00626DAD" w:rsidRPr="00900753" w:rsidRDefault="00626DAD" w:rsidP="00626DA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ПОСПЕЛИХИНСКОГО РАЙОНА АЛТАЙСКОГО КРАЯ</w:t>
      </w:r>
    </w:p>
    <w:p w:rsidR="00626DAD" w:rsidRDefault="00626DAD" w:rsidP="00626DA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626DAD" w:rsidRPr="00900753" w:rsidRDefault="00626DAD" w:rsidP="00626DA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626DAD" w:rsidRPr="00900753" w:rsidRDefault="00626DAD" w:rsidP="00626DA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00753">
        <w:rPr>
          <w:rFonts w:ascii="Times New Roman" w:hAnsi="Times New Roman"/>
          <w:bCs/>
          <w:sz w:val="28"/>
          <w:szCs w:val="28"/>
        </w:rPr>
        <w:t>РЕШЕНИЕ</w:t>
      </w:r>
    </w:p>
    <w:p w:rsidR="00626DAD" w:rsidRPr="00900753" w:rsidRDefault="00626DAD" w:rsidP="00626DA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626DAD" w:rsidRPr="0071420B" w:rsidRDefault="00626DAD" w:rsidP="00626DA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22.12.2022                                                                                                 № 22</w:t>
      </w:r>
    </w:p>
    <w:p w:rsidR="00626DAD" w:rsidRDefault="00626DAD" w:rsidP="00626DAD">
      <w:pPr>
        <w:spacing w:after="0" w:line="240" w:lineRule="auto"/>
        <w:ind w:right="5102"/>
        <w:jc w:val="both"/>
        <w:rPr>
          <w:rFonts w:ascii="Times New Roman" w:hAnsi="Times New Roman"/>
          <w:spacing w:val="1"/>
          <w:sz w:val="28"/>
          <w:szCs w:val="28"/>
          <w:shd w:val="clear" w:color="auto" w:fill="FFFFFF"/>
        </w:rPr>
      </w:pPr>
    </w:p>
    <w:p w:rsidR="00626DAD" w:rsidRDefault="00626DAD" w:rsidP="00626DAD">
      <w:pPr>
        <w:spacing w:after="0" w:line="240" w:lineRule="auto"/>
        <w:ind w:right="5102"/>
        <w:jc w:val="both"/>
        <w:rPr>
          <w:rFonts w:ascii="Times New Roman" w:hAnsi="Times New Roman"/>
          <w:spacing w:val="1"/>
          <w:sz w:val="28"/>
          <w:szCs w:val="28"/>
          <w:shd w:val="clear" w:color="auto" w:fill="FFFFFF"/>
        </w:rPr>
      </w:pPr>
    </w:p>
    <w:p w:rsidR="00626DAD" w:rsidRPr="00D926A3" w:rsidRDefault="00626DAD" w:rsidP="00626DAD">
      <w:pPr>
        <w:spacing w:after="0" w:line="240" w:lineRule="auto"/>
        <w:ind w:right="4819"/>
        <w:jc w:val="both"/>
        <w:rPr>
          <w:rFonts w:ascii="Times New Roman" w:hAnsi="Times New Roman"/>
          <w:bCs/>
          <w:spacing w:val="-6"/>
          <w:sz w:val="28"/>
          <w:szCs w:val="28"/>
        </w:rPr>
      </w:pPr>
      <w:r>
        <w:rPr>
          <w:rFonts w:ascii="Times New Roman" w:hAnsi="Times New Roman"/>
          <w:bCs/>
          <w:spacing w:val="-6"/>
          <w:sz w:val="28"/>
          <w:szCs w:val="28"/>
        </w:rPr>
        <w:t>Об утверждении соглашения о</w:t>
      </w:r>
      <w:r w:rsidRPr="00D926A3">
        <w:rPr>
          <w:rFonts w:ascii="Times New Roman" w:hAnsi="Times New Roman"/>
          <w:bCs/>
          <w:spacing w:val="-6"/>
          <w:sz w:val="28"/>
          <w:szCs w:val="28"/>
        </w:rPr>
        <w:t xml:space="preserve"> перед</w:t>
      </w:r>
      <w:r w:rsidRPr="00D926A3">
        <w:rPr>
          <w:rFonts w:ascii="Times New Roman" w:hAnsi="Times New Roman"/>
          <w:bCs/>
          <w:spacing w:val="-6"/>
          <w:sz w:val="28"/>
          <w:szCs w:val="28"/>
        </w:rPr>
        <w:t>а</w:t>
      </w:r>
      <w:r>
        <w:rPr>
          <w:rFonts w:ascii="Times New Roman" w:hAnsi="Times New Roman"/>
          <w:bCs/>
          <w:spacing w:val="-6"/>
          <w:sz w:val="28"/>
          <w:szCs w:val="28"/>
        </w:rPr>
        <w:t>че</w:t>
      </w:r>
      <w:r w:rsidRPr="005673BE">
        <w:rPr>
          <w:rFonts w:ascii="Times New Roman" w:hAnsi="Times New Roman"/>
          <w:bCs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bCs/>
          <w:spacing w:val="-6"/>
          <w:sz w:val="28"/>
          <w:szCs w:val="28"/>
        </w:rPr>
        <w:t xml:space="preserve"> контрольно - счетному органу     Поспелихинского района </w:t>
      </w:r>
      <w:r w:rsidRPr="00D926A3">
        <w:rPr>
          <w:rFonts w:ascii="Times New Roman" w:hAnsi="Times New Roman"/>
          <w:bCs/>
          <w:spacing w:val="-6"/>
          <w:sz w:val="28"/>
          <w:szCs w:val="28"/>
        </w:rPr>
        <w:t>части</w:t>
      </w:r>
      <w:r>
        <w:rPr>
          <w:rFonts w:ascii="Times New Roman" w:hAnsi="Times New Roman"/>
          <w:bCs/>
          <w:spacing w:val="-6"/>
          <w:sz w:val="28"/>
          <w:szCs w:val="28"/>
        </w:rPr>
        <w:t xml:space="preserve"> </w:t>
      </w:r>
      <w:r w:rsidRPr="00D926A3">
        <w:rPr>
          <w:rFonts w:ascii="Times New Roman" w:hAnsi="Times New Roman"/>
          <w:bCs/>
          <w:spacing w:val="-6"/>
          <w:sz w:val="28"/>
          <w:szCs w:val="28"/>
        </w:rPr>
        <w:t xml:space="preserve"> по</w:t>
      </w:r>
      <w:r w:rsidRPr="00D926A3">
        <w:rPr>
          <w:rFonts w:ascii="Times New Roman" w:hAnsi="Times New Roman"/>
          <w:bCs/>
          <w:spacing w:val="-6"/>
          <w:sz w:val="28"/>
          <w:szCs w:val="28"/>
        </w:rPr>
        <w:t>л</w:t>
      </w:r>
      <w:r w:rsidRPr="00D926A3">
        <w:rPr>
          <w:rFonts w:ascii="Times New Roman" w:hAnsi="Times New Roman"/>
          <w:bCs/>
          <w:spacing w:val="-6"/>
          <w:sz w:val="28"/>
          <w:szCs w:val="28"/>
        </w:rPr>
        <w:t>номочий</w:t>
      </w:r>
      <w:r>
        <w:rPr>
          <w:rFonts w:ascii="Times New Roman" w:hAnsi="Times New Roman"/>
          <w:bCs/>
          <w:spacing w:val="-6"/>
          <w:sz w:val="28"/>
          <w:szCs w:val="28"/>
        </w:rPr>
        <w:t xml:space="preserve"> контрольно-счетного органа муниципального образования Никол</w:t>
      </w:r>
      <w:r>
        <w:rPr>
          <w:rFonts w:ascii="Times New Roman" w:hAnsi="Times New Roman"/>
          <w:bCs/>
          <w:spacing w:val="-6"/>
          <w:sz w:val="28"/>
          <w:szCs w:val="28"/>
        </w:rPr>
        <w:t>а</w:t>
      </w:r>
      <w:r>
        <w:rPr>
          <w:rFonts w:ascii="Times New Roman" w:hAnsi="Times New Roman"/>
          <w:bCs/>
          <w:spacing w:val="-6"/>
          <w:sz w:val="28"/>
          <w:szCs w:val="28"/>
        </w:rPr>
        <w:t>евский сельсовет Поспелихинского района Алтайского края</w:t>
      </w:r>
      <w:r w:rsidRPr="00D926A3">
        <w:rPr>
          <w:rFonts w:ascii="Times New Roman" w:hAnsi="Times New Roman"/>
          <w:bCs/>
          <w:spacing w:val="-6"/>
          <w:sz w:val="28"/>
          <w:szCs w:val="28"/>
        </w:rPr>
        <w:t xml:space="preserve"> по</w:t>
      </w:r>
      <w:r>
        <w:rPr>
          <w:rFonts w:ascii="Times New Roman" w:hAnsi="Times New Roman"/>
          <w:bCs/>
          <w:spacing w:val="-6"/>
          <w:sz w:val="28"/>
          <w:szCs w:val="28"/>
        </w:rPr>
        <w:t xml:space="preserve"> осущест</w:t>
      </w:r>
      <w:r>
        <w:rPr>
          <w:rFonts w:ascii="Times New Roman" w:hAnsi="Times New Roman"/>
          <w:bCs/>
          <w:spacing w:val="-6"/>
          <w:sz w:val="28"/>
          <w:szCs w:val="28"/>
        </w:rPr>
        <w:t>в</w:t>
      </w:r>
      <w:r>
        <w:rPr>
          <w:rFonts w:ascii="Times New Roman" w:hAnsi="Times New Roman"/>
          <w:bCs/>
          <w:spacing w:val="-6"/>
          <w:sz w:val="28"/>
          <w:szCs w:val="28"/>
        </w:rPr>
        <w:t>лению</w:t>
      </w:r>
      <w:r w:rsidRPr="00D926A3">
        <w:rPr>
          <w:rFonts w:ascii="Times New Roman" w:hAnsi="Times New Roman"/>
          <w:bCs/>
          <w:spacing w:val="-6"/>
          <w:sz w:val="28"/>
          <w:szCs w:val="28"/>
        </w:rPr>
        <w:t xml:space="preserve"> внеш</w:t>
      </w:r>
      <w:r>
        <w:rPr>
          <w:rFonts w:ascii="Times New Roman" w:hAnsi="Times New Roman"/>
          <w:bCs/>
          <w:spacing w:val="-6"/>
          <w:sz w:val="28"/>
          <w:szCs w:val="28"/>
        </w:rPr>
        <w:t>него</w:t>
      </w:r>
      <w:r w:rsidRPr="00D926A3">
        <w:rPr>
          <w:rFonts w:ascii="Times New Roman" w:hAnsi="Times New Roman"/>
          <w:bCs/>
          <w:spacing w:val="-6"/>
          <w:sz w:val="28"/>
          <w:szCs w:val="28"/>
        </w:rPr>
        <w:t xml:space="preserve"> муниципальн</w:t>
      </w:r>
      <w:r>
        <w:rPr>
          <w:rFonts w:ascii="Times New Roman" w:hAnsi="Times New Roman"/>
          <w:bCs/>
          <w:spacing w:val="-6"/>
          <w:sz w:val="28"/>
          <w:szCs w:val="28"/>
        </w:rPr>
        <w:t>ого</w:t>
      </w:r>
      <w:r w:rsidRPr="00D926A3">
        <w:rPr>
          <w:rFonts w:ascii="Times New Roman" w:hAnsi="Times New Roman"/>
          <w:bCs/>
          <w:spacing w:val="-6"/>
          <w:sz w:val="28"/>
          <w:szCs w:val="28"/>
        </w:rPr>
        <w:t xml:space="preserve"> ф</w:t>
      </w:r>
      <w:r w:rsidRPr="00D926A3">
        <w:rPr>
          <w:rFonts w:ascii="Times New Roman" w:hAnsi="Times New Roman"/>
          <w:bCs/>
          <w:spacing w:val="-6"/>
          <w:sz w:val="28"/>
          <w:szCs w:val="28"/>
        </w:rPr>
        <w:t>и</w:t>
      </w:r>
      <w:r w:rsidRPr="00D926A3">
        <w:rPr>
          <w:rFonts w:ascii="Times New Roman" w:hAnsi="Times New Roman"/>
          <w:bCs/>
          <w:spacing w:val="-6"/>
          <w:sz w:val="28"/>
          <w:szCs w:val="28"/>
        </w:rPr>
        <w:t>нансо</w:t>
      </w:r>
      <w:r>
        <w:rPr>
          <w:rFonts w:ascii="Times New Roman" w:hAnsi="Times New Roman"/>
          <w:bCs/>
          <w:spacing w:val="-6"/>
          <w:sz w:val="28"/>
          <w:szCs w:val="28"/>
        </w:rPr>
        <w:t>вого</w:t>
      </w:r>
      <w:r w:rsidRPr="00D926A3">
        <w:rPr>
          <w:rFonts w:ascii="Times New Roman" w:hAnsi="Times New Roman"/>
          <w:bCs/>
          <w:spacing w:val="-6"/>
          <w:sz w:val="28"/>
          <w:szCs w:val="28"/>
        </w:rPr>
        <w:t xml:space="preserve"> контро</w:t>
      </w:r>
      <w:r>
        <w:rPr>
          <w:rFonts w:ascii="Times New Roman" w:hAnsi="Times New Roman"/>
          <w:bCs/>
          <w:spacing w:val="-6"/>
          <w:sz w:val="28"/>
          <w:szCs w:val="28"/>
        </w:rPr>
        <w:t xml:space="preserve">ля </w:t>
      </w:r>
      <w:r w:rsidRPr="00D926A3">
        <w:rPr>
          <w:rFonts w:ascii="Times New Roman" w:hAnsi="Times New Roman"/>
          <w:bCs/>
          <w:spacing w:val="-6"/>
          <w:sz w:val="28"/>
          <w:szCs w:val="28"/>
        </w:rPr>
        <w:t xml:space="preserve"> </w:t>
      </w:r>
    </w:p>
    <w:p w:rsidR="00626DAD" w:rsidRPr="00643C27" w:rsidRDefault="00626DAD" w:rsidP="00626DAD">
      <w:pPr>
        <w:spacing w:after="0" w:line="240" w:lineRule="auto"/>
        <w:rPr>
          <w:sz w:val="28"/>
          <w:szCs w:val="28"/>
        </w:rPr>
      </w:pPr>
    </w:p>
    <w:p w:rsidR="00626DAD" w:rsidRPr="00D926A3" w:rsidRDefault="00626DAD" w:rsidP="00626D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926A3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соответствии со статьей 264</w:t>
      </w:r>
      <w:r w:rsidRPr="00D926A3">
        <w:rPr>
          <w:rFonts w:ascii="Times New Roman" w:hAnsi="Times New Roman"/>
          <w:sz w:val="28"/>
          <w:szCs w:val="28"/>
        </w:rPr>
        <w:t xml:space="preserve"> Бюджетного кодекса Российской Фед</w:t>
      </w:r>
      <w:r w:rsidRPr="00D926A3">
        <w:rPr>
          <w:rFonts w:ascii="Times New Roman" w:hAnsi="Times New Roman"/>
          <w:sz w:val="28"/>
          <w:szCs w:val="28"/>
        </w:rPr>
        <w:t>е</w:t>
      </w:r>
      <w:r w:rsidRPr="00D926A3">
        <w:rPr>
          <w:rFonts w:ascii="Times New Roman" w:hAnsi="Times New Roman"/>
          <w:sz w:val="28"/>
          <w:szCs w:val="28"/>
        </w:rPr>
        <w:t>рации,</w:t>
      </w:r>
      <w:r>
        <w:rPr>
          <w:rFonts w:ascii="Times New Roman" w:hAnsi="Times New Roman"/>
          <w:sz w:val="28"/>
          <w:szCs w:val="28"/>
        </w:rPr>
        <w:t xml:space="preserve"> статьей 15 Федерального закона от 06.10.2003г. № 131-ФЗ «Об общих принципах организации местного самоуправления в Российской Федерации»,</w:t>
      </w:r>
      <w:r w:rsidRPr="00D926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частью 11 статьи 3 Федерального закона</w:t>
      </w:r>
      <w:r w:rsidRPr="00D926A3">
        <w:rPr>
          <w:rFonts w:ascii="Times New Roman" w:hAnsi="Times New Roman"/>
          <w:sz w:val="28"/>
          <w:szCs w:val="28"/>
        </w:rPr>
        <w:t xml:space="preserve"> от 07 февраля 2011 г.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>
        <w:rPr>
          <w:rFonts w:ascii="Times New Roman" w:hAnsi="Times New Roman"/>
          <w:sz w:val="28"/>
          <w:szCs w:val="28"/>
        </w:rPr>
        <w:t>руково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ствуясь </w:t>
      </w:r>
      <w:r w:rsidRPr="00D926A3">
        <w:rPr>
          <w:rFonts w:ascii="Times New Roman" w:hAnsi="Times New Roman"/>
          <w:sz w:val="28"/>
          <w:szCs w:val="28"/>
        </w:rPr>
        <w:t xml:space="preserve">Уставом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26A3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</w:rPr>
        <w:t>Николаевский сельсовет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спелихинского района</w:t>
      </w:r>
      <w:proofErr w:type="gramEnd"/>
      <w:r w:rsidRPr="00D926A3">
        <w:rPr>
          <w:rFonts w:ascii="Times New Roman" w:hAnsi="Times New Roman"/>
          <w:sz w:val="28"/>
          <w:szCs w:val="28"/>
        </w:rPr>
        <w:t xml:space="preserve"> Алтайского</w:t>
      </w:r>
      <w:r>
        <w:rPr>
          <w:rFonts w:ascii="Times New Roman" w:hAnsi="Times New Roman"/>
          <w:sz w:val="28"/>
          <w:szCs w:val="28"/>
        </w:rPr>
        <w:t xml:space="preserve"> края,</w:t>
      </w:r>
      <w:r w:rsidRPr="00D926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Николаевский</w:t>
      </w:r>
      <w:r w:rsidRPr="00D926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сельский</w:t>
      </w:r>
      <w:r w:rsidRPr="00D926A3">
        <w:rPr>
          <w:rFonts w:ascii="Times New Roman" w:hAnsi="Times New Roman"/>
          <w:sz w:val="28"/>
          <w:szCs w:val="28"/>
        </w:rPr>
        <w:t xml:space="preserve"> Совет деп</w:t>
      </w:r>
      <w:r w:rsidRPr="00D926A3">
        <w:rPr>
          <w:rFonts w:ascii="Times New Roman" w:hAnsi="Times New Roman"/>
          <w:sz w:val="28"/>
          <w:szCs w:val="28"/>
        </w:rPr>
        <w:t>у</w:t>
      </w:r>
      <w:r w:rsidRPr="00D926A3">
        <w:rPr>
          <w:rFonts w:ascii="Times New Roman" w:hAnsi="Times New Roman"/>
          <w:sz w:val="28"/>
          <w:szCs w:val="28"/>
        </w:rPr>
        <w:t xml:space="preserve">татов </w:t>
      </w:r>
      <w:r w:rsidR="00E2472C">
        <w:rPr>
          <w:rFonts w:ascii="Times New Roman" w:hAnsi="Times New Roman"/>
          <w:sz w:val="28"/>
          <w:szCs w:val="28"/>
        </w:rPr>
        <w:t>РЕШИЛ</w:t>
      </w:r>
      <w:r w:rsidRPr="00D926A3">
        <w:rPr>
          <w:rFonts w:ascii="Times New Roman" w:hAnsi="Times New Roman"/>
          <w:sz w:val="28"/>
          <w:szCs w:val="28"/>
        </w:rPr>
        <w:t>:</w:t>
      </w:r>
    </w:p>
    <w:p w:rsidR="00626DAD" w:rsidRDefault="00626DAD" w:rsidP="0062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pacing w:val="-6"/>
          <w:sz w:val="28"/>
          <w:szCs w:val="28"/>
        </w:rPr>
      </w:pPr>
      <w:r w:rsidRPr="00B6276A">
        <w:rPr>
          <w:rFonts w:ascii="Times New Roman" w:hAnsi="Times New Roman"/>
          <w:sz w:val="28"/>
          <w:szCs w:val="28"/>
        </w:rPr>
        <w:t>1</w:t>
      </w:r>
      <w:r w:rsidRPr="00E95FF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Утвердить соглашение </w:t>
      </w:r>
      <w:r>
        <w:rPr>
          <w:rFonts w:ascii="Times New Roman" w:hAnsi="Times New Roman"/>
          <w:bCs/>
          <w:spacing w:val="-6"/>
          <w:sz w:val="28"/>
          <w:szCs w:val="28"/>
        </w:rPr>
        <w:t>о</w:t>
      </w:r>
      <w:r w:rsidRPr="00D926A3">
        <w:rPr>
          <w:rFonts w:ascii="Times New Roman" w:hAnsi="Times New Roman"/>
          <w:bCs/>
          <w:spacing w:val="-6"/>
          <w:sz w:val="28"/>
          <w:szCs w:val="28"/>
        </w:rPr>
        <w:t xml:space="preserve"> переда</w:t>
      </w:r>
      <w:r>
        <w:rPr>
          <w:rFonts w:ascii="Times New Roman" w:hAnsi="Times New Roman"/>
          <w:bCs/>
          <w:spacing w:val="-6"/>
          <w:sz w:val="28"/>
          <w:szCs w:val="28"/>
        </w:rPr>
        <w:t>че</w:t>
      </w:r>
      <w:r w:rsidRPr="005673BE">
        <w:rPr>
          <w:rFonts w:ascii="Times New Roman" w:hAnsi="Times New Roman"/>
          <w:bCs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bCs/>
          <w:spacing w:val="-6"/>
          <w:sz w:val="28"/>
          <w:szCs w:val="28"/>
        </w:rPr>
        <w:t xml:space="preserve"> контрольно - счетному органу     Поспелихинского района </w:t>
      </w:r>
      <w:r w:rsidRPr="00D926A3">
        <w:rPr>
          <w:rFonts w:ascii="Times New Roman" w:hAnsi="Times New Roman"/>
          <w:bCs/>
          <w:spacing w:val="-6"/>
          <w:sz w:val="28"/>
          <w:szCs w:val="28"/>
        </w:rPr>
        <w:t>части</w:t>
      </w:r>
      <w:r>
        <w:rPr>
          <w:rFonts w:ascii="Times New Roman" w:hAnsi="Times New Roman"/>
          <w:bCs/>
          <w:spacing w:val="-6"/>
          <w:sz w:val="28"/>
          <w:szCs w:val="28"/>
        </w:rPr>
        <w:t xml:space="preserve"> </w:t>
      </w:r>
      <w:r w:rsidRPr="00D926A3">
        <w:rPr>
          <w:rFonts w:ascii="Times New Roman" w:hAnsi="Times New Roman"/>
          <w:bCs/>
          <w:spacing w:val="-6"/>
          <w:sz w:val="28"/>
          <w:szCs w:val="28"/>
        </w:rPr>
        <w:t xml:space="preserve"> полномочий</w:t>
      </w:r>
      <w:r>
        <w:rPr>
          <w:rFonts w:ascii="Times New Roman" w:hAnsi="Times New Roman"/>
          <w:bCs/>
          <w:spacing w:val="-6"/>
          <w:sz w:val="28"/>
          <w:szCs w:val="28"/>
        </w:rPr>
        <w:t xml:space="preserve"> контрольно-счетного органа мун</w:t>
      </w:r>
      <w:r>
        <w:rPr>
          <w:rFonts w:ascii="Times New Roman" w:hAnsi="Times New Roman"/>
          <w:bCs/>
          <w:spacing w:val="-6"/>
          <w:sz w:val="28"/>
          <w:szCs w:val="28"/>
        </w:rPr>
        <w:t>и</w:t>
      </w:r>
      <w:r>
        <w:rPr>
          <w:rFonts w:ascii="Times New Roman" w:hAnsi="Times New Roman"/>
          <w:bCs/>
          <w:spacing w:val="-6"/>
          <w:sz w:val="28"/>
          <w:szCs w:val="28"/>
        </w:rPr>
        <w:t>ципального образования Николаевский сельсовет Поспелихинского района А</w:t>
      </w:r>
      <w:r>
        <w:rPr>
          <w:rFonts w:ascii="Times New Roman" w:hAnsi="Times New Roman"/>
          <w:bCs/>
          <w:spacing w:val="-6"/>
          <w:sz w:val="28"/>
          <w:szCs w:val="28"/>
        </w:rPr>
        <w:t>л</w:t>
      </w:r>
      <w:r>
        <w:rPr>
          <w:rFonts w:ascii="Times New Roman" w:hAnsi="Times New Roman"/>
          <w:bCs/>
          <w:spacing w:val="-6"/>
          <w:sz w:val="28"/>
          <w:szCs w:val="28"/>
        </w:rPr>
        <w:t>тайского края</w:t>
      </w:r>
      <w:r w:rsidRPr="00D926A3">
        <w:rPr>
          <w:rFonts w:ascii="Times New Roman" w:hAnsi="Times New Roman"/>
          <w:bCs/>
          <w:spacing w:val="-6"/>
          <w:sz w:val="28"/>
          <w:szCs w:val="28"/>
        </w:rPr>
        <w:t xml:space="preserve"> по</w:t>
      </w:r>
      <w:r>
        <w:rPr>
          <w:rFonts w:ascii="Times New Roman" w:hAnsi="Times New Roman"/>
          <w:bCs/>
          <w:spacing w:val="-6"/>
          <w:sz w:val="28"/>
          <w:szCs w:val="28"/>
        </w:rPr>
        <w:t xml:space="preserve"> осуществлению</w:t>
      </w:r>
      <w:r w:rsidRPr="00D926A3">
        <w:rPr>
          <w:rFonts w:ascii="Times New Roman" w:hAnsi="Times New Roman"/>
          <w:bCs/>
          <w:spacing w:val="-6"/>
          <w:sz w:val="28"/>
          <w:szCs w:val="28"/>
        </w:rPr>
        <w:t xml:space="preserve"> внеш</w:t>
      </w:r>
      <w:r>
        <w:rPr>
          <w:rFonts w:ascii="Times New Roman" w:hAnsi="Times New Roman"/>
          <w:bCs/>
          <w:spacing w:val="-6"/>
          <w:sz w:val="28"/>
          <w:szCs w:val="28"/>
        </w:rPr>
        <w:t>него</w:t>
      </w:r>
      <w:r w:rsidRPr="00D926A3">
        <w:rPr>
          <w:rFonts w:ascii="Times New Roman" w:hAnsi="Times New Roman"/>
          <w:bCs/>
          <w:spacing w:val="-6"/>
          <w:sz w:val="28"/>
          <w:szCs w:val="28"/>
        </w:rPr>
        <w:t xml:space="preserve"> муниципальн</w:t>
      </w:r>
      <w:r>
        <w:rPr>
          <w:rFonts w:ascii="Times New Roman" w:hAnsi="Times New Roman"/>
          <w:bCs/>
          <w:spacing w:val="-6"/>
          <w:sz w:val="28"/>
          <w:szCs w:val="28"/>
        </w:rPr>
        <w:t>ого</w:t>
      </w:r>
      <w:r w:rsidRPr="00D926A3">
        <w:rPr>
          <w:rFonts w:ascii="Times New Roman" w:hAnsi="Times New Roman"/>
          <w:bCs/>
          <w:spacing w:val="-6"/>
          <w:sz w:val="28"/>
          <w:szCs w:val="28"/>
        </w:rPr>
        <w:t xml:space="preserve"> финансо</w:t>
      </w:r>
      <w:r>
        <w:rPr>
          <w:rFonts w:ascii="Times New Roman" w:hAnsi="Times New Roman"/>
          <w:bCs/>
          <w:spacing w:val="-6"/>
          <w:sz w:val="28"/>
          <w:szCs w:val="28"/>
        </w:rPr>
        <w:t>вого</w:t>
      </w:r>
      <w:r w:rsidRPr="00D926A3">
        <w:rPr>
          <w:rFonts w:ascii="Times New Roman" w:hAnsi="Times New Roman"/>
          <w:bCs/>
          <w:spacing w:val="-6"/>
          <w:sz w:val="28"/>
          <w:szCs w:val="28"/>
        </w:rPr>
        <w:t xml:space="preserve"> ко</w:t>
      </w:r>
      <w:r w:rsidRPr="00D926A3">
        <w:rPr>
          <w:rFonts w:ascii="Times New Roman" w:hAnsi="Times New Roman"/>
          <w:bCs/>
          <w:spacing w:val="-6"/>
          <w:sz w:val="28"/>
          <w:szCs w:val="28"/>
        </w:rPr>
        <w:t>н</w:t>
      </w:r>
      <w:r w:rsidRPr="00D926A3">
        <w:rPr>
          <w:rFonts w:ascii="Times New Roman" w:hAnsi="Times New Roman"/>
          <w:bCs/>
          <w:spacing w:val="-6"/>
          <w:sz w:val="28"/>
          <w:szCs w:val="28"/>
        </w:rPr>
        <w:t>тро</w:t>
      </w:r>
      <w:r>
        <w:rPr>
          <w:rFonts w:ascii="Times New Roman" w:hAnsi="Times New Roman"/>
          <w:bCs/>
          <w:spacing w:val="-6"/>
          <w:sz w:val="28"/>
          <w:szCs w:val="28"/>
        </w:rPr>
        <w:t>ля</w:t>
      </w:r>
      <w:r w:rsidRPr="00E95FF0">
        <w:rPr>
          <w:rFonts w:ascii="Times New Roman" w:hAnsi="Times New Roman"/>
          <w:bCs/>
          <w:spacing w:val="-6"/>
          <w:sz w:val="28"/>
          <w:szCs w:val="28"/>
        </w:rPr>
        <w:t>.</w:t>
      </w:r>
    </w:p>
    <w:p w:rsidR="00626DAD" w:rsidRDefault="00626DAD" w:rsidP="0062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90075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Обнародовать настоящее решение в соответствии с Уставом и на официальном сайте Администрации Николаевского сельсовета Поспелихи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ского района Алтайского края в сети интернет.</w:t>
      </w:r>
    </w:p>
    <w:p w:rsidR="00626DAD" w:rsidRDefault="00626DAD" w:rsidP="0062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90075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900753">
        <w:rPr>
          <w:rFonts w:ascii="Times New Roman" w:hAnsi="Times New Roman"/>
          <w:sz w:val="28"/>
          <w:szCs w:val="28"/>
        </w:rPr>
        <w:t>Контроль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0753">
        <w:rPr>
          <w:rFonts w:ascii="Times New Roman" w:hAnsi="Times New Roman"/>
          <w:sz w:val="28"/>
          <w:szCs w:val="28"/>
        </w:rPr>
        <w:t xml:space="preserve"> за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900753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</w:t>
      </w:r>
      <w:r w:rsidRPr="00900753">
        <w:rPr>
          <w:rFonts w:ascii="Times New Roman" w:hAnsi="Times New Roman"/>
          <w:sz w:val="28"/>
          <w:szCs w:val="28"/>
        </w:rPr>
        <w:t>о</w:t>
      </w:r>
      <w:r w:rsidRPr="00900753">
        <w:rPr>
          <w:rFonts w:ascii="Times New Roman" w:hAnsi="Times New Roman"/>
          <w:sz w:val="28"/>
          <w:szCs w:val="28"/>
        </w:rPr>
        <w:t>янную комиссию</w:t>
      </w:r>
      <w:r>
        <w:rPr>
          <w:rFonts w:ascii="Times New Roman" w:hAnsi="Times New Roman"/>
          <w:sz w:val="28"/>
          <w:szCs w:val="28"/>
        </w:rPr>
        <w:t xml:space="preserve"> по </w:t>
      </w:r>
      <w:r w:rsidRPr="009007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бюджету, налогам и социальной политике (Бойко О. В.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).</w:t>
      </w:r>
    </w:p>
    <w:p w:rsidR="00626DAD" w:rsidRDefault="00626DAD" w:rsidP="00626D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6DAD" w:rsidRPr="00900753" w:rsidRDefault="00626DAD" w:rsidP="00626D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424"/>
        <w:gridCol w:w="4403"/>
      </w:tblGrid>
      <w:tr w:rsidR="00626DAD" w:rsidRPr="00D74199" w:rsidTr="00C8143B">
        <w:trPr>
          <w:trHeight w:val="886"/>
        </w:trPr>
        <w:tc>
          <w:tcPr>
            <w:tcW w:w="4424" w:type="dxa"/>
          </w:tcPr>
          <w:p w:rsidR="00626DAD" w:rsidRDefault="00626DAD" w:rsidP="00C8143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Совета депутатов</w:t>
            </w:r>
          </w:p>
          <w:p w:rsidR="00626DAD" w:rsidRDefault="00626DAD" w:rsidP="00C8143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626DAD" w:rsidRDefault="00626DAD" w:rsidP="00C8143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626DAD" w:rsidRPr="0071420B" w:rsidRDefault="00626DAD" w:rsidP="00C8143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сельсовета</w:t>
            </w:r>
          </w:p>
        </w:tc>
        <w:tc>
          <w:tcPr>
            <w:tcW w:w="4403" w:type="dxa"/>
          </w:tcPr>
          <w:p w:rsidR="00626DAD" w:rsidRDefault="00626DAD" w:rsidP="00C8143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Г. М. Нижник</w:t>
            </w:r>
          </w:p>
          <w:p w:rsidR="00626DAD" w:rsidRDefault="00626DAD" w:rsidP="00C8143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26DAD" w:rsidRPr="0071420B" w:rsidRDefault="00626DAD" w:rsidP="00626DA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Е. А. Голик  </w:t>
            </w:r>
          </w:p>
        </w:tc>
      </w:tr>
    </w:tbl>
    <w:p w:rsidR="00626DAD" w:rsidRPr="007106A7" w:rsidRDefault="00626DAD" w:rsidP="00626DA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</w:t>
      </w:r>
      <w:r w:rsidRPr="007106A7">
        <w:rPr>
          <w:rFonts w:ascii="Times New Roman" w:eastAsia="Times New Roman" w:hAnsi="Times New Roman"/>
          <w:sz w:val="28"/>
          <w:szCs w:val="28"/>
          <w:lang w:eastAsia="ru-RU"/>
        </w:rPr>
        <w:t>ПРИЛОЖЕНИЕ №1</w:t>
      </w:r>
    </w:p>
    <w:p w:rsidR="00626DAD" w:rsidRPr="007106A7" w:rsidRDefault="00626DAD" w:rsidP="00626DA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06A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106A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106A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106A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106A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106A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106A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106A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106A7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к решению </w:t>
      </w:r>
      <w:proofErr w:type="gramStart"/>
      <w:r w:rsidRPr="007106A7">
        <w:rPr>
          <w:rFonts w:ascii="Times New Roman" w:eastAsia="Times New Roman" w:hAnsi="Times New Roman"/>
          <w:sz w:val="28"/>
          <w:szCs w:val="28"/>
          <w:lang w:eastAsia="ru-RU"/>
        </w:rPr>
        <w:t>сельского</w:t>
      </w:r>
      <w:proofErr w:type="gramEnd"/>
    </w:p>
    <w:p w:rsidR="00626DAD" w:rsidRPr="007106A7" w:rsidRDefault="00626DAD" w:rsidP="00626DA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06A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106A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106A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106A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106A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106A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106A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106A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106A7">
        <w:rPr>
          <w:rFonts w:ascii="Times New Roman" w:eastAsia="Times New Roman" w:hAnsi="Times New Roman"/>
          <w:sz w:val="28"/>
          <w:szCs w:val="28"/>
          <w:lang w:eastAsia="ru-RU"/>
        </w:rPr>
        <w:tab/>
        <w:t>Совета депутатов</w:t>
      </w:r>
    </w:p>
    <w:p w:rsidR="00626DAD" w:rsidRDefault="00626DAD" w:rsidP="00626DAD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106A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106A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106A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106A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106A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106A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106A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106A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106A7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от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22</w:t>
      </w:r>
      <w:r w:rsidRPr="007106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.12.202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Pr="007106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22</w:t>
      </w:r>
    </w:p>
    <w:p w:rsidR="00626DAD" w:rsidRPr="007106A7" w:rsidRDefault="00626DAD" w:rsidP="00626DA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1815" w:rsidRPr="00900753" w:rsidRDefault="00301815" w:rsidP="0030181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00753">
        <w:rPr>
          <w:rFonts w:ascii="Times New Roman" w:hAnsi="Times New Roman"/>
          <w:sz w:val="28"/>
          <w:szCs w:val="28"/>
        </w:rPr>
        <w:t>СОГЛАШЕНИЕ</w:t>
      </w:r>
    </w:p>
    <w:p w:rsidR="00924926" w:rsidRDefault="00301815" w:rsidP="008A43E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00753">
        <w:rPr>
          <w:rFonts w:ascii="Times New Roman" w:hAnsi="Times New Roman"/>
          <w:sz w:val="28"/>
          <w:szCs w:val="28"/>
        </w:rPr>
        <w:t>о передаче</w:t>
      </w:r>
      <w:r w:rsidR="00517DB4">
        <w:rPr>
          <w:rFonts w:ascii="Times New Roman" w:hAnsi="Times New Roman"/>
          <w:sz w:val="28"/>
          <w:szCs w:val="28"/>
        </w:rPr>
        <w:t xml:space="preserve"> полномочий  контрольно-счетного  органа </w:t>
      </w:r>
      <w:r w:rsidR="00F85363">
        <w:rPr>
          <w:rFonts w:ascii="Times New Roman" w:hAnsi="Times New Roman"/>
          <w:sz w:val="28"/>
          <w:szCs w:val="28"/>
        </w:rPr>
        <w:t xml:space="preserve"> </w:t>
      </w:r>
      <w:r w:rsidR="00517DB4">
        <w:rPr>
          <w:rFonts w:ascii="Times New Roman" w:hAnsi="Times New Roman"/>
          <w:sz w:val="28"/>
          <w:szCs w:val="28"/>
        </w:rPr>
        <w:t>муниципального обр</w:t>
      </w:r>
      <w:r w:rsidR="00517DB4">
        <w:rPr>
          <w:rFonts w:ascii="Times New Roman" w:hAnsi="Times New Roman"/>
          <w:sz w:val="28"/>
          <w:szCs w:val="28"/>
        </w:rPr>
        <w:t>а</w:t>
      </w:r>
      <w:r w:rsidR="00517DB4">
        <w:rPr>
          <w:rFonts w:ascii="Times New Roman" w:hAnsi="Times New Roman"/>
          <w:sz w:val="28"/>
          <w:szCs w:val="28"/>
        </w:rPr>
        <w:t xml:space="preserve">зования  </w:t>
      </w:r>
      <w:r w:rsidR="003C663D">
        <w:rPr>
          <w:rFonts w:ascii="Times New Roman" w:hAnsi="Times New Roman"/>
          <w:sz w:val="28"/>
          <w:szCs w:val="28"/>
        </w:rPr>
        <w:t>Николаевский</w:t>
      </w:r>
      <w:r w:rsidR="00517DB4">
        <w:rPr>
          <w:rFonts w:ascii="Times New Roman" w:hAnsi="Times New Roman"/>
          <w:sz w:val="28"/>
          <w:szCs w:val="28"/>
        </w:rPr>
        <w:t xml:space="preserve"> </w:t>
      </w:r>
      <w:r w:rsidR="00F85363">
        <w:rPr>
          <w:rFonts w:ascii="Times New Roman" w:hAnsi="Times New Roman"/>
          <w:sz w:val="28"/>
          <w:szCs w:val="28"/>
        </w:rPr>
        <w:t xml:space="preserve"> сельсове</w:t>
      </w:r>
      <w:r w:rsidR="00517DB4">
        <w:rPr>
          <w:rFonts w:ascii="Times New Roman" w:hAnsi="Times New Roman"/>
          <w:sz w:val="28"/>
          <w:szCs w:val="28"/>
        </w:rPr>
        <w:t xml:space="preserve">т </w:t>
      </w:r>
      <w:r w:rsidR="00F85363">
        <w:rPr>
          <w:rFonts w:ascii="Times New Roman" w:hAnsi="Times New Roman"/>
          <w:sz w:val="28"/>
          <w:szCs w:val="28"/>
        </w:rPr>
        <w:t xml:space="preserve"> Поспелихинского района</w:t>
      </w:r>
      <w:r w:rsidRPr="00900753">
        <w:rPr>
          <w:rFonts w:ascii="Times New Roman" w:hAnsi="Times New Roman"/>
          <w:sz w:val="28"/>
          <w:szCs w:val="28"/>
        </w:rPr>
        <w:t xml:space="preserve"> </w:t>
      </w:r>
      <w:r w:rsidR="00517DB4">
        <w:rPr>
          <w:rFonts w:ascii="Times New Roman" w:hAnsi="Times New Roman"/>
          <w:sz w:val="28"/>
          <w:szCs w:val="28"/>
        </w:rPr>
        <w:t xml:space="preserve">Алтайского края </w:t>
      </w:r>
      <w:r w:rsidRPr="00900753">
        <w:rPr>
          <w:rFonts w:ascii="Times New Roman" w:hAnsi="Times New Roman"/>
          <w:sz w:val="28"/>
          <w:szCs w:val="28"/>
        </w:rPr>
        <w:t xml:space="preserve"> по осуществлению внешнего муниципального финансового </w:t>
      </w:r>
    </w:p>
    <w:p w:rsidR="00301815" w:rsidRPr="00900753" w:rsidRDefault="00301815" w:rsidP="00517DB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00753">
        <w:rPr>
          <w:rFonts w:ascii="Times New Roman" w:hAnsi="Times New Roman"/>
          <w:sz w:val="28"/>
          <w:szCs w:val="28"/>
        </w:rPr>
        <w:t>контроля</w:t>
      </w:r>
      <w:r w:rsidR="00924926">
        <w:rPr>
          <w:rFonts w:ascii="Times New Roman" w:hAnsi="Times New Roman"/>
          <w:sz w:val="28"/>
          <w:szCs w:val="28"/>
        </w:rPr>
        <w:t xml:space="preserve"> </w:t>
      </w:r>
      <w:r w:rsidR="00F85363">
        <w:rPr>
          <w:rFonts w:ascii="Times New Roman" w:hAnsi="Times New Roman"/>
          <w:sz w:val="28"/>
          <w:szCs w:val="28"/>
        </w:rPr>
        <w:t xml:space="preserve">Контрольно-счетному органу </w:t>
      </w:r>
      <w:r w:rsidR="00517DB4">
        <w:rPr>
          <w:rFonts w:ascii="Times New Roman" w:hAnsi="Times New Roman"/>
          <w:sz w:val="28"/>
          <w:szCs w:val="28"/>
        </w:rPr>
        <w:t xml:space="preserve"> </w:t>
      </w:r>
      <w:r w:rsidR="00F85363">
        <w:rPr>
          <w:rFonts w:ascii="Times New Roman" w:hAnsi="Times New Roman"/>
          <w:sz w:val="28"/>
          <w:szCs w:val="28"/>
        </w:rPr>
        <w:t>Поспелихинского района</w:t>
      </w:r>
    </w:p>
    <w:p w:rsidR="00301815" w:rsidRDefault="00301815" w:rsidP="00517DB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D2DD6" w:rsidRPr="00900753" w:rsidRDefault="00ED2DD6" w:rsidP="00517DB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01815" w:rsidRPr="00900753" w:rsidRDefault="00F85363" w:rsidP="0030181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                                                                          </w:t>
      </w:r>
      <w:proofErr w:type="gramStart"/>
      <w:r w:rsidR="00301815" w:rsidRPr="00900753">
        <w:rPr>
          <w:rFonts w:ascii="Times New Roman" w:hAnsi="Times New Roman"/>
          <w:sz w:val="28"/>
          <w:szCs w:val="28"/>
        </w:rPr>
        <w:t>с</w:t>
      </w:r>
      <w:proofErr w:type="gramEnd"/>
      <w:r w:rsidR="00301815" w:rsidRPr="0090075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Поспелиха</w:t>
      </w:r>
      <w:r w:rsidR="00301815" w:rsidRPr="00900753">
        <w:rPr>
          <w:rFonts w:ascii="Times New Roman" w:hAnsi="Times New Roman"/>
          <w:sz w:val="28"/>
          <w:szCs w:val="28"/>
        </w:rPr>
        <w:t xml:space="preserve"> </w:t>
      </w:r>
    </w:p>
    <w:p w:rsidR="00301815" w:rsidRPr="00900753" w:rsidRDefault="00301815" w:rsidP="0030181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1815" w:rsidRPr="00900753" w:rsidRDefault="00301815" w:rsidP="0030181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1815" w:rsidRPr="00900753" w:rsidRDefault="00301815" w:rsidP="0030181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900753">
        <w:rPr>
          <w:rFonts w:ascii="Times New Roman" w:hAnsi="Times New Roman"/>
          <w:sz w:val="28"/>
          <w:szCs w:val="28"/>
        </w:rPr>
        <w:t>В целях реализации Бюджетного кодекса РФ, в соответствии с Фед</w:t>
      </w:r>
      <w:r w:rsidRPr="00900753">
        <w:rPr>
          <w:rFonts w:ascii="Times New Roman" w:hAnsi="Times New Roman"/>
          <w:sz w:val="28"/>
          <w:szCs w:val="28"/>
        </w:rPr>
        <w:t>е</w:t>
      </w:r>
      <w:r w:rsidRPr="00900753">
        <w:rPr>
          <w:rFonts w:ascii="Times New Roman" w:hAnsi="Times New Roman"/>
          <w:sz w:val="28"/>
          <w:szCs w:val="28"/>
        </w:rPr>
        <w:t>ральным законом от 06.10.2003 № 131-ФЗ «Об общих принципах организ</w:t>
      </w:r>
      <w:r w:rsidRPr="00900753">
        <w:rPr>
          <w:rFonts w:ascii="Times New Roman" w:hAnsi="Times New Roman"/>
          <w:sz w:val="28"/>
          <w:szCs w:val="28"/>
        </w:rPr>
        <w:t>а</w:t>
      </w:r>
      <w:r w:rsidRPr="00900753">
        <w:rPr>
          <w:rFonts w:ascii="Times New Roman" w:hAnsi="Times New Roman"/>
          <w:sz w:val="28"/>
          <w:szCs w:val="28"/>
        </w:rPr>
        <w:t>ции местного самоуправления в Российской Федерации», Федеральным з</w:t>
      </w:r>
      <w:r w:rsidRPr="00900753">
        <w:rPr>
          <w:rFonts w:ascii="Times New Roman" w:hAnsi="Times New Roman"/>
          <w:sz w:val="28"/>
          <w:szCs w:val="28"/>
        </w:rPr>
        <w:t>а</w:t>
      </w:r>
      <w:r w:rsidRPr="00900753">
        <w:rPr>
          <w:rFonts w:ascii="Times New Roman" w:hAnsi="Times New Roman"/>
          <w:sz w:val="28"/>
          <w:szCs w:val="28"/>
        </w:rPr>
        <w:t>коном  от 07.12.2011 № 6-ФЗ «Об общих принципах организации и деятел</w:t>
      </w:r>
      <w:r w:rsidRPr="00900753">
        <w:rPr>
          <w:rFonts w:ascii="Times New Roman" w:hAnsi="Times New Roman"/>
          <w:sz w:val="28"/>
          <w:szCs w:val="28"/>
        </w:rPr>
        <w:t>ь</w:t>
      </w:r>
      <w:r w:rsidRPr="00900753">
        <w:rPr>
          <w:rFonts w:ascii="Times New Roman" w:hAnsi="Times New Roman"/>
          <w:sz w:val="28"/>
          <w:szCs w:val="28"/>
        </w:rPr>
        <w:t xml:space="preserve">ности контрольно-счетных органов субъектов Российской Федерации и </w:t>
      </w:r>
      <w:r w:rsidR="00B91678">
        <w:rPr>
          <w:rFonts w:ascii="Times New Roman" w:hAnsi="Times New Roman"/>
          <w:sz w:val="28"/>
          <w:szCs w:val="28"/>
        </w:rPr>
        <w:t xml:space="preserve">    </w:t>
      </w:r>
      <w:r w:rsidRPr="00900753">
        <w:rPr>
          <w:rFonts w:ascii="Times New Roman" w:hAnsi="Times New Roman"/>
          <w:sz w:val="28"/>
          <w:szCs w:val="28"/>
        </w:rPr>
        <w:t xml:space="preserve">муниципальных образований», </w:t>
      </w:r>
      <w:r w:rsidR="00F85363">
        <w:rPr>
          <w:rFonts w:ascii="Times New Roman" w:hAnsi="Times New Roman"/>
          <w:sz w:val="28"/>
          <w:szCs w:val="28"/>
        </w:rPr>
        <w:t>Поспелихинский</w:t>
      </w:r>
      <w:r w:rsidRPr="00900753">
        <w:rPr>
          <w:rFonts w:ascii="Times New Roman" w:hAnsi="Times New Roman"/>
          <w:sz w:val="28"/>
          <w:szCs w:val="28"/>
        </w:rPr>
        <w:t xml:space="preserve"> районный Совет</w:t>
      </w:r>
      <w:r w:rsidR="00B91678">
        <w:rPr>
          <w:rFonts w:ascii="Times New Roman" w:hAnsi="Times New Roman"/>
          <w:sz w:val="28"/>
          <w:szCs w:val="28"/>
        </w:rPr>
        <w:t xml:space="preserve"> народных  </w:t>
      </w:r>
      <w:r w:rsidRPr="00900753">
        <w:rPr>
          <w:rFonts w:ascii="Times New Roman" w:hAnsi="Times New Roman"/>
          <w:sz w:val="28"/>
          <w:szCs w:val="28"/>
        </w:rPr>
        <w:t xml:space="preserve"> депутатов (далее – представительный орган муниципального района) в лице председателя </w:t>
      </w:r>
      <w:r w:rsidR="00AC3984">
        <w:rPr>
          <w:rFonts w:ascii="Times New Roman" w:hAnsi="Times New Roman"/>
          <w:sz w:val="28"/>
          <w:szCs w:val="28"/>
        </w:rPr>
        <w:t>Поспелихинского</w:t>
      </w:r>
      <w:r w:rsidRPr="00900753">
        <w:rPr>
          <w:rFonts w:ascii="Times New Roman" w:hAnsi="Times New Roman"/>
          <w:sz w:val="28"/>
          <w:szCs w:val="28"/>
        </w:rPr>
        <w:t xml:space="preserve"> районного Совета </w:t>
      </w:r>
      <w:r w:rsidR="00517DB4">
        <w:rPr>
          <w:rFonts w:ascii="Times New Roman" w:hAnsi="Times New Roman"/>
          <w:sz w:val="28"/>
          <w:szCs w:val="28"/>
        </w:rPr>
        <w:t xml:space="preserve">народных </w:t>
      </w:r>
      <w:r w:rsidRPr="00900753">
        <w:rPr>
          <w:rFonts w:ascii="Times New Roman" w:hAnsi="Times New Roman"/>
          <w:sz w:val="28"/>
          <w:szCs w:val="28"/>
        </w:rPr>
        <w:t>депутатов</w:t>
      </w:r>
      <w:proofErr w:type="gramEnd"/>
      <w:r w:rsidR="00B91678">
        <w:rPr>
          <w:rFonts w:ascii="Times New Roman" w:hAnsi="Times New Roman"/>
          <w:sz w:val="28"/>
          <w:szCs w:val="28"/>
        </w:rPr>
        <w:t xml:space="preserve">     </w:t>
      </w:r>
      <w:r w:rsidRPr="0090075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9239E">
        <w:rPr>
          <w:rFonts w:ascii="Times New Roman" w:hAnsi="Times New Roman"/>
          <w:sz w:val="28"/>
          <w:szCs w:val="28"/>
        </w:rPr>
        <w:t>Манн Валентины Владимировны</w:t>
      </w:r>
      <w:r w:rsidRPr="00900753">
        <w:rPr>
          <w:rFonts w:ascii="Times New Roman" w:hAnsi="Times New Roman"/>
          <w:sz w:val="28"/>
          <w:szCs w:val="28"/>
        </w:rPr>
        <w:t xml:space="preserve">, действующего на основании Устава </w:t>
      </w:r>
      <w:r w:rsidR="00B91678">
        <w:rPr>
          <w:rFonts w:ascii="Times New Roman" w:hAnsi="Times New Roman"/>
          <w:sz w:val="28"/>
          <w:szCs w:val="28"/>
        </w:rPr>
        <w:t xml:space="preserve">    </w:t>
      </w:r>
      <w:r w:rsidRPr="00900753">
        <w:rPr>
          <w:rFonts w:ascii="Times New Roman" w:hAnsi="Times New Roman"/>
          <w:sz w:val="28"/>
          <w:szCs w:val="28"/>
        </w:rPr>
        <w:t>м</w:t>
      </w:r>
      <w:r w:rsidRPr="00900753">
        <w:rPr>
          <w:rFonts w:ascii="Times New Roman" w:hAnsi="Times New Roman"/>
          <w:sz w:val="28"/>
          <w:szCs w:val="28"/>
        </w:rPr>
        <w:t>у</w:t>
      </w:r>
      <w:r w:rsidRPr="00900753">
        <w:rPr>
          <w:rFonts w:ascii="Times New Roman" w:hAnsi="Times New Roman"/>
          <w:sz w:val="28"/>
          <w:szCs w:val="28"/>
        </w:rPr>
        <w:t xml:space="preserve">ниципального образования </w:t>
      </w:r>
      <w:r w:rsidR="00F85363">
        <w:rPr>
          <w:rFonts w:ascii="Times New Roman" w:hAnsi="Times New Roman"/>
          <w:sz w:val="28"/>
          <w:szCs w:val="28"/>
        </w:rPr>
        <w:t>Поспелихинский</w:t>
      </w:r>
      <w:r w:rsidRPr="00900753">
        <w:rPr>
          <w:rFonts w:ascii="Times New Roman" w:hAnsi="Times New Roman"/>
          <w:sz w:val="28"/>
          <w:szCs w:val="28"/>
        </w:rPr>
        <w:t xml:space="preserve"> район Алтайского края,</w:t>
      </w:r>
      <w:r w:rsidR="00B91678">
        <w:rPr>
          <w:rFonts w:ascii="Times New Roman" w:hAnsi="Times New Roman"/>
          <w:sz w:val="28"/>
          <w:szCs w:val="28"/>
        </w:rPr>
        <w:t xml:space="preserve">   </w:t>
      </w:r>
      <w:r w:rsidRPr="00900753">
        <w:rPr>
          <w:rFonts w:ascii="Times New Roman" w:hAnsi="Times New Roman"/>
          <w:sz w:val="28"/>
          <w:szCs w:val="28"/>
        </w:rPr>
        <w:t xml:space="preserve"> Ко</w:t>
      </w:r>
      <w:r w:rsidRPr="00900753">
        <w:rPr>
          <w:rFonts w:ascii="Times New Roman" w:hAnsi="Times New Roman"/>
          <w:sz w:val="28"/>
          <w:szCs w:val="28"/>
        </w:rPr>
        <w:t>н</w:t>
      </w:r>
      <w:r w:rsidRPr="00900753">
        <w:rPr>
          <w:rFonts w:ascii="Times New Roman" w:hAnsi="Times New Roman"/>
          <w:sz w:val="28"/>
          <w:szCs w:val="28"/>
        </w:rPr>
        <w:t>трольно-счетн</w:t>
      </w:r>
      <w:r w:rsidR="00AC3984">
        <w:rPr>
          <w:rFonts w:ascii="Times New Roman" w:hAnsi="Times New Roman"/>
          <w:sz w:val="28"/>
          <w:szCs w:val="28"/>
        </w:rPr>
        <w:t>ый</w:t>
      </w:r>
      <w:r w:rsidRPr="00900753">
        <w:rPr>
          <w:rFonts w:ascii="Times New Roman" w:hAnsi="Times New Roman"/>
          <w:sz w:val="28"/>
          <w:szCs w:val="28"/>
        </w:rPr>
        <w:t xml:space="preserve"> </w:t>
      </w:r>
      <w:r w:rsidR="00AC3984">
        <w:rPr>
          <w:rFonts w:ascii="Times New Roman" w:hAnsi="Times New Roman"/>
          <w:sz w:val="28"/>
          <w:szCs w:val="28"/>
        </w:rPr>
        <w:t>орган</w:t>
      </w:r>
      <w:r w:rsidRPr="00900753">
        <w:rPr>
          <w:rFonts w:ascii="Times New Roman" w:hAnsi="Times New Roman"/>
          <w:sz w:val="28"/>
          <w:szCs w:val="28"/>
        </w:rPr>
        <w:t xml:space="preserve"> </w:t>
      </w:r>
      <w:r w:rsidR="00B81572">
        <w:rPr>
          <w:rFonts w:ascii="Times New Roman" w:hAnsi="Times New Roman"/>
          <w:sz w:val="28"/>
          <w:szCs w:val="28"/>
        </w:rPr>
        <w:t xml:space="preserve"> </w:t>
      </w:r>
      <w:r w:rsidR="00AC3984">
        <w:rPr>
          <w:rFonts w:ascii="Times New Roman" w:hAnsi="Times New Roman"/>
          <w:spacing w:val="-1"/>
          <w:sz w:val="28"/>
          <w:szCs w:val="28"/>
        </w:rPr>
        <w:t>Поспелихинского</w:t>
      </w:r>
      <w:r w:rsidRPr="00900753">
        <w:rPr>
          <w:rFonts w:ascii="Times New Roman" w:hAnsi="Times New Roman"/>
          <w:spacing w:val="-1"/>
          <w:sz w:val="28"/>
          <w:szCs w:val="28"/>
        </w:rPr>
        <w:t xml:space="preserve"> района Алтайского края</w:t>
      </w:r>
      <w:r w:rsidRPr="00900753">
        <w:rPr>
          <w:rFonts w:ascii="Times New Roman" w:hAnsi="Times New Roman"/>
          <w:sz w:val="28"/>
          <w:szCs w:val="28"/>
        </w:rPr>
        <w:t xml:space="preserve">, в лице председателя </w:t>
      </w:r>
      <w:r w:rsidR="00AC3984">
        <w:rPr>
          <w:rFonts w:ascii="Times New Roman" w:hAnsi="Times New Roman"/>
          <w:sz w:val="28"/>
          <w:szCs w:val="28"/>
        </w:rPr>
        <w:t>Немчиновой</w:t>
      </w:r>
      <w:r w:rsidR="00517DB4">
        <w:rPr>
          <w:rFonts w:ascii="Times New Roman" w:hAnsi="Times New Roman"/>
          <w:sz w:val="28"/>
          <w:szCs w:val="28"/>
        </w:rPr>
        <w:t xml:space="preserve"> </w:t>
      </w:r>
      <w:r w:rsidR="00AC3984">
        <w:rPr>
          <w:rFonts w:ascii="Times New Roman" w:hAnsi="Times New Roman"/>
          <w:sz w:val="28"/>
          <w:szCs w:val="28"/>
        </w:rPr>
        <w:t xml:space="preserve"> Елены Викторовны</w:t>
      </w:r>
      <w:r w:rsidRPr="00900753">
        <w:rPr>
          <w:rFonts w:ascii="Times New Roman" w:hAnsi="Times New Roman"/>
          <w:sz w:val="28"/>
          <w:szCs w:val="28"/>
        </w:rPr>
        <w:t>, действующего на основании Положения о контрольно-счетно</w:t>
      </w:r>
      <w:r w:rsidR="00AC3984">
        <w:rPr>
          <w:rFonts w:ascii="Times New Roman" w:hAnsi="Times New Roman"/>
          <w:sz w:val="28"/>
          <w:szCs w:val="28"/>
        </w:rPr>
        <w:t>м</w:t>
      </w:r>
      <w:r w:rsidRPr="00900753">
        <w:rPr>
          <w:rFonts w:ascii="Times New Roman" w:hAnsi="Times New Roman"/>
          <w:sz w:val="28"/>
          <w:szCs w:val="28"/>
        </w:rPr>
        <w:t xml:space="preserve"> </w:t>
      </w:r>
      <w:r w:rsidR="00AC3984">
        <w:rPr>
          <w:rFonts w:ascii="Times New Roman" w:hAnsi="Times New Roman"/>
          <w:sz w:val="28"/>
          <w:szCs w:val="28"/>
        </w:rPr>
        <w:t>органе</w:t>
      </w:r>
      <w:r w:rsidRPr="00900753">
        <w:rPr>
          <w:rFonts w:ascii="Times New Roman" w:hAnsi="Times New Roman"/>
          <w:sz w:val="28"/>
          <w:szCs w:val="28"/>
        </w:rPr>
        <w:t xml:space="preserve"> </w:t>
      </w:r>
      <w:r w:rsidR="00AC3984">
        <w:rPr>
          <w:rFonts w:ascii="Times New Roman" w:hAnsi="Times New Roman"/>
          <w:spacing w:val="-1"/>
          <w:sz w:val="28"/>
          <w:szCs w:val="28"/>
        </w:rPr>
        <w:t>Поспелихинского</w:t>
      </w:r>
      <w:r w:rsidRPr="00900753">
        <w:rPr>
          <w:rFonts w:ascii="Times New Roman" w:hAnsi="Times New Roman"/>
          <w:spacing w:val="-1"/>
          <w:sz w:val="28"/>
          <w:szCs w:val="28"/>
        </w:rPr>
        <w:t xml:space="preserve"> района Алтайск</w:t>
      </w:r>
      <w:r w:rsidRPr="00900753">
        <w:rPr>
          <w:rFonts w:ascii="Times New Roman" w:hAnsi="Times New Roman"/>
          <w:spacing w:val="-1"/>
          <w:sz w:val="28"/>
          <w:szCs w:val="28"/>
        </w:rPr>
        <w:t>о</w:t>
      </w:r>
      <w:r w:rsidRPr="00900753">
        <w:rPr>
          <w:rFonts w:ascii="Times New Roman" w:hAnsi="Times New Roman"/>
          <w:spacing w:val="-1"/>
          <w:sz w:val="28"/>
          <w:szCs w:val="28"/>
        </w:rPr>
        <w:t>го края</w:t>
      </w:r>
      <w:r w:rsidR="00B81572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00753">
        <w:rPr>
          <w:rFonts w:ascii="Times New Roman" w:hAnsi="Times New Roman"/>
          <w:sz w:val="28"/>
          <w:szCs w:val="28"/>
        </w:rPr>
        <w:t xml:space="preserve"> и </w:t>
      </w:r>
      <w:r w:rsidR="00924926">
        <w:rPr>
          <w:rFonts w:ascii="Times New Roman" w:hAnsi="Times New Roman"/>
          <w:sz w:val="28"/>
          <w:szCs w:val="28"/>
        </w:rPr>
        <w:t xml:space="preserve"> </w:t>
      </w:r>
      <w:r w:rsidR="003C663D">
        <w:rPr>
          <w:rFonts w:ascii="Times New Roman" w:hAnsi="Times New Roman"/>
          <w:sz w:val="28"/>
          <w:szCs w:val="28"/>
        </w:rPr>
        <w:t xml:space="preserve">Николаевский </w:t>
      </w:r>
      <w:r w:rsidR="00AC3984">
        <w:rPr>
          <w:rFonts w:ascii="Times New Roman" w:hAnsi="Times New Roman"/>
          <w:sz w:val="28"/>
          <w:szCs w:val="28"/>
        </w:rPr>
        <w:t xml:space="preserve">сельский Совет депутатов Поспелихинского района </w:t>
      </w:r>
      <w:r w:rsidRPr="00900753">
        <w:rPr>
          <w:rFonts w:ascii="Times New Roman" w:hAnsi="Times New Roman"/>
          <w:sz w:val="28"/>
          <w:szCs w:val="28"/>
        </w:rPr>
        <w:t xml:space="preserve"> </w:t>
      </w:r>
      <w:r w:rsidR="00AC3984">
        <w:rPr>
          <w:rFonts w:ascii="Times New Roman" w:hAnsi="Times New Roman"/>
          <w:sz w:val="28"/>
          <w:szCs w:val="28"/>
        </w:rPr>
        <w:t xml:space="preserve">Алтайского края </w:t>
      </w:r>
      <w:r w:rsidRPr="00900753">
        <w:rPr>
          <w:rFonts w:ascii="Times New Roman" w:hAnsi="Times New Roman"/>
          <w:sz w:val="28"/>
          <w:szCs w:val="28"/>
        </w:rPr>
        <w:t xml:space="preserve">(далее — представительный орган поселения) в лице </w:t>
      </w:r>
      <w:r w:rsidR="002A387C">
        <w:rPr>
          <w:rFonts w:ascii="Times New Roman" w:hAnsi="Times New Roman"/>
          <w:sz w:val="28"/>
          <w:szCs w:val="28"/>
        </w:rPr>
        <w:t>пре</w:t>
      </w:r>
      <w:r w:rsidR="002A387C">
        <w:rPr>
          <w:rFonts w:ascii="Times New Roman" w:hAnsi="Times New Roman"/>
          <w:sz w:val="28"/>
          <w:szCs w:val="28"/>
        </w:rPr>
        <w:t>д</w:t>
      </w:r>
      <w:r w:rsidR="002A387C">
        <w:rPr>
          <w:rFonts w:ascii="Times New Roman" w:hAnsi="Times New Roman"/>
          <w:sz w:val="28"/>
          <w:szCs w:val="28"/>
        </w:rPr>
        <w:t xml:space="preserve">седателя представительного органа </w:t>
      </w:r>
      <w:r w:rsidR="002A387C" w:rsidRPr="00626DAD">
        <w:rPr>
          <w:rFonts w:ascii="Times New Roman" w:hAnsi="Times New Roman"/>
          <w:sz w:val="28"/>
          <w:szCs w:val="28"/>
        </w:rPr>
        <w:t>поселения</w:t>
      </w:r>
      <w:r w:rsidRPr="00626DAD">
        <w:rPr>
          <w:rFonts w:ascii="Times New Roman" w:hAnsi="Times New Roman"/>
          <w:sz w:val="28"/>
          <w:szCs w:val="28"/>
        </w:rPr>
        <w:t xml:space="preserve"> </w:t>
      </w:r>
      <w:r w:rsidR="0059239E">
        <w:rPr>
          <w:rFonts w:ascii="Times New Roman" w:hAnsi="Times New Roman"/>
          <w:sz w:val="28"/>
          <w:szCs w:val="28"/>
        </w:rPr>
        <w:t>Нижник Галины Михайловны</w:t>
      </w:r>
      <w:r w:rsidRPr="00626DAD">
        <w:rPr>
          <w:rFonts w:ascii="Times New Roman" w:hAnsi="Times New Roman"/>
          <w:sz w:val="28"/>
          <w:szCs w:val="28"/>
        </w:rPr>
        <w:t>,</w:t>
      </w:r>
      <w:r w:rsidRPr="00900753">
        <w:rPr>
          <w:rFonts w:ascii="Times New Roman" w:hAnsi="Times New Roman"/>
          <w:sz w:val="28"/>
          <w:szCs w:val="28"/>
        </w:rPr>
        <w:t xml:space="preserve"> действующего на</w:t>
      </w:r>
      <w:proofErr w:type="gramEnd"/>
      <w:r w:rsidRPr="0090075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00753">
        <w:rPr>
          <w:rFonts w:ascii="Times New Roman" w:hAnsi="Times New Roman"/>
          <w:sz w:val="28"/>
          <w:szCs w:val="28"/>
        </w:rPr>
        <w:t>основании</w:t>
      </w:r>
      <w:proofErr w:type="gramEnd"/>
      <w:r w:rsidRPr="00900753">
        <w:rPr>
          <w:rFonts w:ascii="Times New Roman" w:hAnsi="Times New Roman"/>
          <w:sz w:val="28"/>
          <w:szCs w:val="28"/>
        </w:rPr>
        <w:t xml:space="preserve"> Устава муниципального образования </w:t>
      </w:r>
      <w:r w:rsidR="003C663D">
        <w:rPr>
          <w:rFonts w:ascii="Times New Roman" w:hAnsi="Times New Roman"/>
          <w:sz w:val="28"/>
          <w:szCs w:val="28"/>
        </w:rPr>
        <w:t>Николае</w:t>
      </w:r>
      <w:r w:rsidR="003C663D">
        <w:rPr>
          <w:rFonts w:ascii="Times New Roman" w:hAnsi="Times New Roman"/>
          <w:sz w:val="28"/>
          <w:szCs w:val="28"/>
        </w:rPr>
        <w:t>в</w:t>
      </w:r>
      <w:r w:rsidR="003C663D">
        <w:rPr>
          <w:rFonts w:ascii="Times New Roman" w:hAnsi="Times New Roman"/>
          <w:sz w:val="28"/>
          <w:szCs w:val="28"/>
        </w:rPr>
        <w:t>ский</w:t>
      </w:r>
      <w:r w:rsidR="00924926">
        <w:rPr>
          <w:rFonts w:ascii="Times New Roman" w:hAnsi="Times New Roman"/>
          <w:sz w:val="28"/>
          <w:szCs w:val="28"/>
        </w:rPr>
        <w:t xml:space="preserve">  </w:t>
      </w:r>
      <w:r w:rsidRPr="00900753">
        <w:rPr>
          <w:rFonts w:ascii="Times New Roman" w:hAnsi="Times New Roman"/>
          <w:sz w:val="28"/>
          <w:szCs w:val="28"/>
        </w:rPr>
        <w:t xml:space="preserve">сельсовет </w:t>
      </w:r>
      <w:r w:rsidR="00AC3984">
        <w:rPr>
          <w:rFonts w:ascii="Times New Roman" w:hAnsi="Times New Roman"/>
          <w:sz w:val="28"/>
          <w:szCs w:val="28"/>
        </w:rPr>
        <w:t>Поспелихинского</w:t>
      </w:r>
      <w:r w:rsidRPr="00900753">
        <w:rPr>
          <w:rFonts w:ascii="Times New Roman" w:hAnsi="Times New Roman"/>
          <w:sz w:val="28"/>
          <w:szCs w:val="28"/>
        </w:rPr>
        <w:t xml:space="preserve"> района Алтайского края, далее именуемые</w:t>
      </w:r>
      <w:r w:rsidR="003331E7">
        <w:rPr>
          <w:rFonts w:ascii="Times New Roman" w:hAnsi="Times New Roman"/>
          <w:sz w:val="28"/>
          <w:szCs w:val="28"/>
        </w:rPr>
        <w:t xml:space="preserve">  </w:t>
      </w:r>
      <w:r w:rsidRPr="00900753">
        <w:rPr>
          <w:rFonts w:ascii="Times New Roman" w:hAnsi="Times New Roman"/>
          <w:sz w:val="28"/>
          <w:szCs w:val="28"/>
        </w:rPr>
        <w:t xml:space="preserve"> «Стороны», заключили настоящее Со</w:t>
      </w:r>
      <w:r w:rsidR="00517DB4">
        <w:rPr>
          <w:rFonts w:ascii="Times New Roman" w:hAnsi="Times New Roman"/>
          <w:sz w:val="28"/>
          <w:szCs w:val="28"/>
        </w:rPr>
        <w:t xml:space="preserve">глашение </w:t>
      </w:r>
      <w:r w:rsidRPr="00517DB4">
        <w:rPr>
          <w:rFonts w:ascii="Times New Roman" w:hAnsi="Times New Roman"/>
          <w:sz w:val="28"/>
          <w:szCs w:val="28"/>
        </w:rPr>
        <w:t xml:space="preserve">о нижеследующем: </w:t>
      </w:r>
    </w:p>
    <w:p w:rsidR="00301815" w:rsidRPr="00900753" w:rsidRDefault="00301815" w:rsidP="0030181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01815" w:rsidRPr="003E5AB3" w:rsidRDefault="003E5AB3" w:rsidP="0059239E">
      <w:pPr>
        <w:pStyle w:val="10"/>
        <w:keepNext/>
        <w:keepLines/>
        <w:shd w:val="clear" w:color="auto" w:fill="auto"/>
        <w:tabs>
          <w:tab w:val="left" w:pos="4282"/>
        </w:tabs>
        <w:spacing w:before="0" w:line="324" w:lineRule="exact"/>
        <w:rPr>
          <w:sz w:val="28"/>
          <w:szCs w:val="28"/>
        </w:rPr>
      </w:pPr>
      <w:bookmarkStart w:id="1" w:name="bookmark1"/>
      <w:r>
        <w:rPr>
          <w:sz w:val="28"/>
          <w:szCs w:val="28"/>
        </w:rPr>
        <w:t>1.</w:t>
      </w:r>
      <w:r w:rsidR="00301815" w:rsidRPr="003E5AB3">
        <w:rPr>
          <w:sz w:val="28"/>
          <w:szCs w:val="28"/>
        </w:rPr>
        <w:t>Общие положения</w:t>
      </w:r>
      <w:bookmarkEnd w:id="1"/>
    </w:p>
    <w:p w:rsidR="00FB4A20" w:rsidRDefault="00FB4A20" w:rsidP="0059239E">
      <w:pPr>
        <w:pStyle w:val="120"/>
        <w:spacing w:before="0" w:after="0" w:line="240" w:lineRule="auto"/>
        <w:ind w:firstLine="760"/>
      </w:pPr>
      <w:r>
        <w:t>1.1. Предметом настоящего Соглашения является передача контрол</w:t>
      </w:r>
      <w:r>
        <w:t>ь</w:t>
      </w:r>
      <w:r>
        <w:t>но-счетному органу Поспелихинского района Алтайского края полномочий</w:t>
      </w:r>
      <w:r w:rsidR="00A95C56">
        <w:t xml:space="preserve"> </w:t>
      </w:r>
      <w:r>
        <w:t xml:space="preserve"> контрольно-счетного орга</w:t>
      </w:r>
      <w:r w:rsidR="00A95C56">
        <w:t xml:space="preserve">на </w:t>
      </w:r>
      <w:r>
        <w:t xml:space="preserve"> </w:t>
      </w:r>
      <w:r w:rsidR="00A95C56">
        <w:t xml:space="preserve">  </w:t>
      </w:r>
      <w:r w:rsidR="003C663D">
        <w:t>Николаевского</w:t>
      </w:r>
      <w:r w:rsidR="00924926">
        <w:t xml:space="preserve">  </w:t>
      </w:r>
      <w:r w:rsidR="00A95C56">
        <w:t>сельсовет</w:t>
      </w:r>
      <w:r w:rsidR="00490418">
        <w:t>а</w:t>
      </w:r>
      <w:r w:rsidR="00A95C56">
        <w:t xml:space="preserve">  Поспелихинского района</w:t>
      </w:r>
      <w:r w:rsidR="00A95C56" w:rsidRPr="00900753">
        <w:t xml:space="preserve"> </w:t>
      </w:r>
      <w:r w:rsidR="00A95C56">
        <w:t xml:space="preserve">Алтайского края </w:t>
      </w:r>
      <w:r w:rsidR="00A95C56" w:rsidRPr="00900753">
        <w:t xml:space="preserve"> </w:t>
      </w:r>
      <w:r>
        <w:t>по осуществлению внешнего муниципального ф</w:t>
      </w:r>
      <w:r>
        <w:t>и</w:t>
      </w:r>
      <w:r>
        <w:t xml:space="preserve">нансового контроля </w:t>
      </w:r>
      <w:r w:rsidR="00B91678">
        <w:t xml:space="preserve"> </w:t>
      </w:r>
      <w:r>
        <w:t>и передача из бюджета поселения в районный бюджет межбюджетных трансфертов на осуществление переданных полномочий.</w:t>
      </w:r>
    </w:p>
    <w:p w:rsidR="0075607F" w:rsidRPr="0075607F" w:rsidRDefault="0075607F" w:rsidP="0075607F">
      <w:pPr>
        <w:widowControl w:val="0"/>
        <w:shd w:val="clear" w:color="auto" w:fill="FFFFFF"/>
        <w:spacing w:after="0" w:line="240" w:lineRule="auto"/>
        <w:ind w:firstLine="760"/>
        <w:jc w:val="both"/>
        <w:rPr>
          <w:rFonts w:ascii="Times New Roman" w:eastAsia="Times New Roman" w:hAnsi="Times New Roman"/>
          <w:sz w:val="28"/>
          <w:szCs w:val="28"/>
        </w:rPr>
      </w:pPr>
      <w:r w:rsidRPr="0075607F">
        <w:rPr>
          <w:rFonts w:ascii="Times New Roman" w:eastAsia="Times New Roman" w:hAnsi="Times New Roman"/>
          <w:sz w:val="28"/>
          <w:szCs w:val="28"/>
        </w:rPr>
        <w:t>1.2. Контрольно-счетному органу  Поспелихинского района передаю</w:t>
      </w:r>
      <w:r w:rsidRPr="0075607F">
        <w:rPr>
          <w:rFonts w:ascii="Times New Roman" w:eastAsia="Times New Roman" w:hAnsi="Times New Roman"/>
          <w:sz w:val="28"/>
          <w:szCs w:val="28"/>
        </w:rPr>
        <w:t>т</w:t>
      </w:r>
      <w:r w:rsidRPr="0075607F">
        <w:rPr>
          <w:rFonts w:ascii="Times New Roman" w:eastAsia="Times New Roman" w:hAnsi="Times New Roman"/>
          <w:sz w:val="28"/>
          <w:szCs w:val="28"/>
        </w:rPr>
        <w:t>ся  полномочия контрольно-счетного органа поселения:</w:t>
      </w:r>
    </w:p>
    <w:p w:rsidR="0075607F" w:rsidRPr="0075607F" w:rsidRDefault="0075607F" w:rsidP="0075607F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607F">
        <w:rPr>
          <w:rFonts w:ascii="Times New Roman" w:hAnsi="Times New Roman"/>
          <w:sz w:val="28"/>
          <w:szCs w:val="28"/>
          <w:lang w:eastAsia="ru-RU"/>
        </w:rPr>
        <w:lastRenderedPageBreak/>
        <w:t>1) организация и осуществление контроля, за законностью и эффекти</w:t>
      </w:r>
      <w:r w:rsidRPr="0075607F">
        <w:rPr>
          <w:rFonts w:ascii="Times New Roman" w:hAnsi="Times New Roman"/>
          <w:sz w:val="28"/>
          <w:szCs w:val="28"/>
          <w:lang w:eastAsia="ru-RU"/>
        </w:rPr>
        <w:t>в</w:t>
      </w:r>
      <w:r w:rsidRPr="0075607F">
        <w:rPr>
          <w:rFonts w:ascii="Times New Roman" w:hAnsi="Times New Roman"/>
          <w:sz w:val="28"/>
          <w:szCs w:val="28"/>
          <w:lang w:eastAsia="ru-RU"/>
        </w:rPr>
        <w:t xml:space="preserve">ностью использования средств </w:t>
      </w:r>
      <w:r w:rsidRPr="0075607F"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 местного </w:t>
      </w:r>
      <w:r w:rsidRPr="0075607F">
        <w:rPr>
          <w:rFonts w:ascii="Times New Roman" w:hAnsi="Times New Roman"/>
          <w:sz w:val="28"/>
          <w:szCs w:val="28"/>
          <w:lang w:eastAsia="ru-RU"/>
        </w:rPr>
        <w:t xml:space="preserve">бюджета </w:t>
      </w:r>
      <w:r w:rsidRPr="0075607F"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поселения, </w:t>
      </w:r>
      <w:r w:rsidRPr="0075607F">
        <w:rPr>
          <w:rFonts w:ascii="Times New Roman" w:hAnsi="Times New Roman"/>
          <w:sz w:val="28"/>
          <w:szCs w:val="28"/>
          <w:lang w:eastAsia="ru-RU"/>
        </w:rPr>
        <w:t>а также иных средств, в случаях предусмотренных законодательством Росси</w:t>
      </w:r>
      <w:r w:rsidRPr="0075607F">
        <w:rPr>
          <w:rFonts w:ascii="Times New Roman" w:hAnsi="Times New Roman"/>
          <w:sz w:val="28"/>
          <w:szCs w:val="28"/>
          <w:lang w:eastAsia="ru-RU"/>
        </w:rPr>
        <w:t>й</w:t>
      </w:r>
      <w:r w:rsidRPr="0075607F">
        <w:rPr>
          <w:rFonts w:ascii="Times New Roman" w:hAnsi="Times New Roman"/>
          <w:sz w:val="28"/>
          <w:szCs w:val="28"/>
          <w:lang w:eastAsia="ru-RU"/>
        </w:rPr>
        <w:t>ской Федерации;</w:t>
      </w:r>
    </w:p>
    <w:p w:rsidR="0075607F" w:rsidRPr="0075607F" w:rsidRDefault="0075607F" w:rsidP="0075607F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607F">
        <w:rPr>
          <w:rFonts w:ascii="Times New Roman" w:hAnsi="Times New Roman"/>
          <w:sz w:val="28"/>
          <w:szCs w:val="28"/>
          <w:lang w:eastAsia="ru-RU"/>
        </w:rPr>
        <w:t>2) экспертиза проектов местного бюджета, проверка и анализ обосн</w:t>
      </w:r>
      <w:r w:rsidRPr="0075607F">
        <w:rPr>
          <w:rFonts w:ascii="Times New Roman" w:hAnsi="Times New Roman"/>
          <w:sz w:val="28"/>
          <w:szCs w:val="28"/>
          <w:lang w:eastAsia="ru-RU"/>
        </w:rPr>
        <w:t>о</w:t>
      </w:r>
      <w:r w:rsidRPr="0075607F">
        <w:rPr>
          <w:rFonts w:ascii="Times New Roman" w:hAnsi="Times New Roman"/>
          <w:sz w:val="28"/>
          <w:szCs w:val="28"/>
          <w:lang w:eastAsia="ru-RU"/>
        </w:rPr>
        <w:t>ванности его показателей;</w:t>
      </w:r>
    </w:p>
    <w:p w:rsidR="0075607F" w:rsidRPr="0075607F" w:rsidRDefault="0075607F" w:rsidP="0075607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607F">
        <w:rPr>
          <w:rFonts w:ascii="Times New Roman" w:hAnsi="Times New Roman"/>
          <w:sz w:val="28"/>
          <w:szCs w:val="28"/>
          <w:lang w:eastAsia="ru-RU"/>
        </w:rPr>
        <w:t>3) внешняя проверка годового отчета об исполнении местного бюдж</w:t>
      </w:r>
      <w:r w:rsidRPr="0075607F">
        <w:rPr>
          <w:rFonts w:ascii="Times New Roman" w:hAnsi="Times New Roman"/>
          <w:sz w:val="28"/>
          <w:szCs w:val="28"/>
          <w:lang w:eastAsia="ru-RU"/>
        </w:rPr>
        <w:t>е</w:t>
      </w:r>
      <w:r w:rsidRPr="0075607F">
        <w:rPr>
          <w:rFonts w:ascii="Times New Roman" w:hAnsi="Times New Roman"/>
          <w:sz w:val="28"/>
          <w:szCs w:val="28"/>
          <w:lang w:eastAsia="ru-RU"/>
        </w:rPr>
        <w:t>та;</w:t>
      </w:r>
    </w:p>
    <w:p w:rsidR="0075607F" w:rsidRPr="0075607F" w:rsidRDefault="0075607F" w:rsidP="0075607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607F">
        <w:rPr>
          <w:rFonts w:ascii="Times New Roman" w:hAnsi="Times New Roman"/>
          <w:sz w:val="28"/>
          <w:szCs w:val="28"/>
          <w:lang w:eastAsia="ru-RU"/>
        </w:rPr>
        <w:t>4) проведение аудита в сфере закупок товаров, работ и услуг в соотве</w:t>
      </w:r>
      <w:r w:rsidRPr="0075607F">
        <w:rPr>
          <w:rFonts w:ascii="Times New Roman" w:hAnsi="Times New Roman"/>
          <w:sz w:val="28"/>
          <w:szCs w:val="28"/>
          <w:lang w:eastAsia="ru-RU"/>
        </w:rPr>
        <w:t>т</w:t>
      </w:r>
      <w:r w:rsidRPr="0075607F">
        <w:rPr>
          <w:rFonts w:ascii="Times New Roman" w:hAnsi="Times New Roman"/>
          <w:sz w:val="28"/>
          <w:szCs w:val="28"/>
          <w:lang w:eastAsia="ru-RU"/>
        </w:rPr>
        <w:t>ствии с Федеральным законом от 5 апреля 2013 года № 44-ФЗ «О контрак</w:t>
      </w:r>
      <w:r w:rsidRPr="0075607F">
        <w:rPr>
          <w:rFonts w:ascii="Times New Roman" w:hAnsi="Times New Roman"/>
          <w:sz w:val="28"/>
          <w:szCs w:val="28"/>
          <w:lang w:eastAsia="ru-RU"/>
        </w:rPr>
        <w:t>т</w:t>
      </w:r>
      <w:r w:rsidRPr="0075607F">
        <w:rPr>
          <w:rFonts w:ascii="Times New Roman" w:hAnsi="Times New Roman"/>
          <w:sz w:val="28"/>
          <w:szCs w:val="28"/>
          <w:lang w:eastAsia="ru-RU"/>
        </w:rPr>
        <w:t>ной системе в сфере закупок товаров, работ, услуг для обеспечения госуда</w:t>
      </w:r>
      <w:r w:rsidRPr="0075607F">
        <w:rPr>
          <w:rFonts w:ascii="Times New Roman" w:hAnsi="Times New Roman"/>
          <w:sz w:val="28"/>
          <w:szCs w:val="28"/>
          <w:lang w:eastAsia="ru-RU"/>
        </w:rPr>
        <w:t>р</w:t>
      </w:r>
      <w:r w:rsidRPr="0075607F">
        <w:rPr>
          <w:rFonts w:ascii="Times New Roman" w:hAnsi="Times New Roman"/>
          <w:sz w:val="28"/>
          <w:szCs w:val="28"/>
          <w:lang w:eastAsia="ru-RU"/>
        </w:rPr>
        <w:t>ственных и муниципальных нужд»;</w:t>
      </w:r>
    </w:p>
    <w:p w:rsidR="0075607F" w:rsidRPr="0075607F" w:rsidRDefault="0075607F" w:rsidP="0075607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607F">
        <w:rPr>
          <w:rFonts w:ascii="Times New Roman" w:hAnsi="Times New Roman"/>
          <w:sz w:val="28"/>
          <w:szCs w:val="28"/>
          <w:lang w:eastAsia="ru-RU"/>
        </w:rPr>
        <w:t>5) оценка эффективности формирования муниципальной собственн</w:t>
      </w:r>
      <w:r w:rsidRPr="0075607F">
        <w:rPr>
          <w:rFonts w:ascii="Times New Roman" w:hAnsi="Times New Roman"/>
          <w:sz w:val="28"/>
          <w:szCs w:val="28"/>
          <w:lang w:eastAsia="ru-RU"/>
        </w:rPr>
        <w:t>о</w:t>
      </w:r>
      <w:r w:rsidRPr="0075607F">
        <w:rPr>
          <w:rFonts w:ascii="Times New Roman" w:hAnsi="Times New Roman"/>
          <w:sz w:val="28"/>
          <w:szCs w:val="28"/>
          <w:lang w:eastAsia="ru-RU"/>
        </w:rPr>
        <w:t>сти, управления и распоряжения такой собственностью и контроль, за с</w:t>
      </w:r>
      <w:r w:rsidRPr="0075607F">
        <w:rPr>
          <w:rFonts w:ascii="Times New Roman" w:hAnsi="Times New Roman"/>
          <w:sz w:val="28"/>
          <w:szCs w:val="28"/>
          <w:lang w:eastAsia="ru-RU"/>
        </w:rPr>
        <w:t>о</w:t>
      </w:r>
      <w:r w:rsidRPr="0075607F">
        <w:rPr>
          <w:rFonts w:ascii="Times New Roman" w:hAnsi="Times New Roman"/>
          <w:sz w:val="28"/>
          <w:szCs w:val="28"/>
          <w:lang w:eastAsia="ru-RU"/>
        </w:rPr>
        <w:t>блюдением установленного порядка формирования  такой собственности, управления и распоряжения такой собственностью (включая исключител</w:t>
      </w:r>
      <w:r w:rsidRPr="0075607F">
        <w:rPr>
          <w:rFonts w:ascii="Times New Roman" w:hAnsi="Times New Roman"/>
          <w:sz w:val="28"/>
          <w:szCs w:val="28"/>
          <w:lang w:eastAsia="ru-RU"/>
        </w:rPr>
        <w:t>ь</w:t>
      </w:r>
      <w:r w:rsidRPr="0075607F">
        <w:rPr>
          <w:rFonts w:ascii="Times New Roman" w:hAnsi="Times New Roman"/>
          <w:sz w:val="28"/>
          <w:szCs w:val="28"/>
          <w:lang w:eastAsia="ru-RU"/>
        </w:rPr>
        <w:t>ные права на результаты интеллектуальной деятельности);</w:t>
      </w:r>
    </w:p>
    <w:p w:rsidR="0075607F" w:rsidRPr="0075607F" w:rsidRDefault="0075607F" w:rsidP="0075607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75607F">
        <w:rPr>
          <w:rFonts w:ascii="Times New Roman" w:hAnsi="Times New Roman"/>
          <w:sz w:val="28"/>
          <w:szCs w:val="28"/>
          <w:lang w:eastAsia="ru-RU"/>
        </w:rPr>
        <w:t>6) 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 предоставления муниципальных гарантий и пор</w:t>
      </w:r>
      <w:r w:rsidRPr="0075607F">
        <w:rPr>
          <w:rFonts w:ascii="Times New Roman" w:hAnsi="Times New Roman"/>
          <w:sz w:val="28"/>
          <w:szCs w:val="28"/>
          <w:lang w:eastAsia="ru-RU"/>
        </w:rPr>
        <w:t>у</w:t>
      </w:r>
      <w:r w:rsidRPr="0075607F">
        <w:rPr>
          <w:rFonts w:ascii="Times New Roman" w:hAnsi="Times New Roman"/>
          <w:sz w:val="28"/>
          <w:szCs w:val="28"/>
          <w:lang w:eastAsia="ru-RU"/>
        </w:rPr>
        <w:t>чительств или обеспечения исполнения обязательств другими способами по сделкам, совершаемым  юридическими  лицами и индивидуальными пре</w:t>
      </w:r>
      <w:r w:rsidRPr="0075607F">
        <w:rPr>
          <w:rFonts w:ascii="Times New Roman" w:hAnsi="Times New Roman"/>
          <w:sz w:val="28"/>
          <w:szCs w:val="28"/>
          <w:lang w:eastAsia="ru-RU"/>
        </w:rPr>
        <w:t>д</w:t>
      </w:r>
      <w:r w:rsidRPr="0075607F">
        <w:rPr>
          <w:rFonts w:ascii="Times New Roman" w:hAnsi="Times New Roman"/>
          <w:sz w:val="28"/>
          <w:szCs w:val="28"/>
          <w:lang w:eastAsia="ru-RU"/>
        </w:rPr>
        <w:t>принимателями за счет средств местного бюджета  и имущества, находящ</w:t>
      </w:r>
      <w:r w:rsidRPr="0075607F">
        <w:rPr>
          <w:rFonts w:ascii="Times New Roman" w:hAnsi="Times New Roman"/>
          <w:sz w:val="28"/>
          <w:szCs w:val="28"/>
          <w:lang w:eastAsia="ru-RU"/>
        </w:rPr>
        <w:t>е</w:t>
      </w:r>
      <w:r w:rsidRPr="0075607F">
        <w:rPr>
          <w:rFonts w:ascii="Times New Roman" w:hAnsi="Times New Roman"/>
          <w:sz w:val="28"/>
          <w:szCs w:val="28"/>
          <w:lang w:eastAsia="ru-RU"/>
        </w:rPr>
        <w:t>гося  в муниципальной собственности;</w:t>
      </w:r>
      <w:proofErr w:type="gramEnd"/>
    </w:p>
    <w:p w:rsidR="0075607F" w:rsidRPr="0075607F" w:rsidRDefault="0075607F" w:rsidP="0075607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607F">
        <w:rPr>
          <w:rFonts w:ascii="Times New Roman" w:hAnsi="Times New Roman"/>
          <w:sz w:val="28"/>
          <w:szCs w:val="28"/>
          <w:lang w:eastAsia="ru-RU"/>
        </w:rPr>
        <w:t>7) экспертиза проектов муниципальных правовых актов в части, кас</w:t>
      </w:r>
      <w:r w:rsidRPr="0075607F">
        <w:rPr>
          <w:rFonts w:ascii="Times New Roman" w:hAnsi="Times New Roman"/>
          <w:sz w:val="28"/>
          <w:szCs w:val="28"/>
          <w:lang w:eastAsia="ru-RU"/>
        </w:rPr>
        <w:t>а</w:t>
      </w:r>
      <w:r w:rsidRPr="0075607F">
        <w:rPr>
          <w:rFonts w:ascii="Times New Roman" w:hAnsi="Times New Roman"/>
          <w:sz w:val="28"/>
          <w:szCs w:val="28"/>
          <w:lang w:eastAsia="ru-RU"/>
        </w:rPr>
        <w:t>ющейся расходных обязательств муниципального образования, экспертиза проектов муниципальных правовых актов, приводящих к изменению доходов местного бюджета, а также муниципальных программ (проектов муниц</w:t>
      </w:r>
      <w:r w:rsidRPr="0075607F">
        <w:rPr>
          <w:rFonts w:ascii="Times New Roman" w:hAnsi="Times New Roman"/>
          <w:sz w:val="28"/>
          <w:szCs w:val="28"/>
          <w:lang w:eastAsia="ru-RU"/>
        </w:rPr>
        <w:t>и</w:t>
      </w:r>
      <w:r w:rsidRPr="0075607F">
        <w:rPr>
          <w:rFonts w:ascii="Times New Roman" w:hAnsi="Times New Roman"/>
          <w:sz w:val="28"/>
          <w:szCs w:val="28"/>
          <w:lang w:eastAsia="ru-RU"/>
        </w:rPr>
        <w:t>пальных программ);</w:t>
      </w:r>
    </w:p>
    <w:p w:rsidR="0075607F" w:rsidRPr="0075607F" w:rsidRDefault="0075607F" w:rsidP="0075607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607F">
        <w:rPr>
          <w:rFonts w:ascii="Times New Roman" w:hAnsi="Times New Roman"/>
          <w:sz w:val="28"/>
          <w:szCs w:val="28"/>
          <w:lang w:eastAsia="ru-RU"/>
        </w:rPr>
        <w:t>8) анализ и мониторинг бюджетного процесса в муниципальном обр</w:t>
      </w:r>
      <w:r w:rsidRPr="0075607F">
        <w:rPr>
          <w:rFonts w:ascii="Times New Roman" w:hAnsi="Times New Roman"/>
          <w:sz w:val="28"/>
          <w:szCs w:val="28"/>
          <w:lang w:eastAsia="ru-RU"/>
        </w:rPr>
        <w:t>а</w:t>
      </w:r>
      <w:r w:rsidRPr="0075607F">
        <w:rPr>
          <w:rFonts w:ascii="Times New Roman" w:hAnsi="Times New Roman"/>
          <w:sz w:val="28"/>
          <w:szCs w:val="28"/>
          <w:lang w:eastAsia="ru-RU"/>
        </w:rPr>
        <w:t xml:space="preserve">зовании, в том числе подготовка предложений по устранению выявленных отклонений в бюджетном процессе и его  совершенствованию; </w:t>
      </w:r>
    </w:p>
    <w:p w:rsidR="0075607F" w:rsidRPr="0075607F" w:rsidRDefault="0075607F" w:rsidP="0075607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607F">
        <w:rPr>
          <w:rFonts w:ascii="Times New Roman" w:hAnsi="Times New Roman"/>
          <w:sz w:val="28"/>
          <w:szCs w:val="28"/>
          <w:lang w:eastAsia="ru-RU"/>
        </w:rPr>
        <w:t>9) проведение оперативного анализа исполнения и контроля, за орган</w:t>
      </w:r>
      <w:r w:rsidRPr="0075607F">
        <w:rPr>
          <w:rFonts w:ascii="Times New Roman" w:hAnsi="Times New Roman"/>
          <w:sz w:val="28"/>
          <w:szCs w:val="28"/>
          <w:lang w:eastAsia="ru-RU"/>
        </w:rPr>
        <w:t>и</w:t>
      </w:r>
      <w:r w:rsidRPr="0075607F">
        <w:rPr>
          <w:rFonts w:ascii="Times New Roman" w:hAnsi="Times New Roman"/>
          <w:sz w:val="28"/>
          <w:szCs w:val="28"/>
          <w:lang w:eastAsia="ru-RU"/>
        </w:rPr>
        <w:t>зацией исполнения местного бюджета в текущем финансовом году, ежеква</w:t>
      </w:r>
      <w:r w:rsidRPr="0075607F">
        <w:rPr>
          <w:rFonts w:ascii="Times New Roman" w:hAnsi="Times New Roman"/>
          <w:sz w:val="28"/>
          <w:szCs w:val="28"/>
          <w:lang w:eastAsia="ru-RU"/>
        </w:rPr>
        <w:t>р</w:t>
      </w:r>
      <w:r w:rsidRPr="0075607F">
        <w:rPr>
          <w:rFonts w:ascii="Times New Roman" w:hAnsi="Times New Roman"/>
          <w:sz w:val="28"/>
          <w:szCs w:val="28"/>
          <w:lang w:eastAsia="ru-RU"/>
        </w:rPr>
        <w:t>тальное представление информации о ходе исполнения местного бюджета, о результатах проведенных контрольных и экспертно-аналитических меропр</w:t>
      </w:r>
      <w:r w:rsidRPr="0075607F">
        <w:rPr>
          <w:rFonts w:ascii="Times New Roman" w:hAnsi="Times New Roman"/>
          <w:sz w:val="28"/>
          <w:szCs w:val="28"/>
          <w:lang w:eastAsia="ru-RU"/>
        </w:rPr>
        <w:t>и</w:t>
      </w:r>
      <w:r w:rsidRPr="0075607F">
        <w:rPr>
          <w:rFonts w:ascii="Times New Roman" w:hAnsi="Times New Roman"/>
          <w:sz w:val="28"/>
          <w:szCs w:val="28"/>
          <w:lang w:eastAsia="ru-RU"/>
        </w:rPr>
        <w:t>ятий в представительный орган муниципального образования  и главе мун</w:t>
      </w:r>
      <w:r w:rsidRPr="0075607F">
        <w:rPr>
          <w:rFonts w:ascii="Times New Roman" w:hAnsi="Times New Roman"/>
          <w:sz w:val="28"/>
          <w:szCs w:val="28"/>
          <w:lang w:eastAsia="ru-RU"/>
        </w:rPr>
        <w:t>и</w:t>
      </w:r>
      <w:r w:rsidRPr="0075607F">
        <w:rPr>
          <w:rFonts w:ascii="Times New Roman" w:hAnsi="Times New Roman"/>
          <w:sz w:val="28"/>
          <w:szCs w:val="28"/>
          <w:lang w:eastAsia="ru-RU"/>
        </w:rPr>
        <w:t>ципального образования;</w:t>
      </w:r>
    </w:p>
    <w:p w:rsidR="0075607F" w:rsidRPr="0075607F" w:rsidRDefault="0075607F" w:rsidP="0075607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607F">
        <w:rPr>
          <w:rFonts w:ascii="Times New Roman" w:hAnsi="Times New Roman"/>
          <w:sz w:val="28"/>
          <w:szCs w:val="28"/>
          <w:lang w:eastAsia="ru-RU"/>
        </w:rPr>
        <w:t>10) осуществление контроля, за состоянием муниципального внутре</w:t>
      </w:r>
      <w:r w:rsidRPr="0075607F">
        <w:rPr>
          <w:rFonts w:ascii="Times New Roman" w:hAnsi="Times New Roman"/>
          <w:sz w:val="28"/>
          <w:szCs w:val="28"/>
          <w:lang w:eastAsia="ru-RU"/>
        </w:rPr>
        <w:t>н</w:t>
      </w:r>
      <w:r w:rsidRPr="0075607F">
        <w:rPr>
          <w:rFonts w:ascii="Times New Roman" w:hAnsi="Times New Roman"/>
          <w:sz w:val="28"/>
          <w:szCs w:val="28"/>
          <w:lang w:eastAsia="ru-RU"/>
        </w:rPr>
        <w:t>него и внешнего долга;</w:t>
      </w:r>
    </w:p>
    <w:p w:rsidR="0075607F" w:rsidRPr="0075607F" w:rsidRDefault="0075607F" w:rsidP="0075607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607F">
        <w:rPr>
          <w:rFonts w:ascii="Times New Roman" w:hAnsi="Times New Roman"/>
          <w:sz w:val="28"/>
          <w:szCs w:val="28"/>
          <w:lang w:eastAsia="ru-RU"/>
        </w:rPr>
        <w:t>11) оценка реализуемости, рисков и результатов достижения целей с</w:t>
      </w:r>
      <w:r w:rsidRPr="0075607F">
        <w:rPr>
          <w:rFonts w:ascii="Times New Roman" w:hAnsi="Times New Roman"/>
          <w:sz w:val="28"/>
          <w:szCs w:val="28"/>
          <w:lang w:eastAsia="ru-RU"/>
        </w:rPr>
        <w:t>о</w:t>
      </w:r>
      <w:r w:rsidRPr="0075607F">
        <w:rPr>
          <w:rFonts w:ascii="Times New Roman" w:hAnsi="Times New Roman"/>
          <w:sz w:val="28"/>
          <w:szCs w:val="28"/>
          <w:lang w:eastAsia="ru-RU"/>
        </w:rPr>
        <w:t>циально-экономического  развития  муниципального образования, пред</w:t>
      </w:r>
      <w:r w:rsidRPr="0075607F">
        <w:rPr>
          <w:rFonts w:ascii="Times New Roman" w:hAnsi="Times New Roman"/>
          <w:sz w:val="28"/>
          <w:szCs w:val="28"/>
          <w:lang w:eastAsia="ru-RU"/>
        </w:rPr>
        <w:t>у</w:t>
      </w:r>
      <w:r w:rsidRPr="0075607F">
        <w:rPr>
          <w:rFonts w:ascii="Times New Roman" w:hAnsi="Times New Roman"/>
          <w:sz w:val="28"/>
          <w:szCs w:val="28"/>
          <w:lang w:eastAsia="ru-RU"/>
        </w:rPr>
        <w:t>смотренных документами стратегического планирования муниципального образования, в пределах компетенции Контрольно-счетного органа;</w:t>
      </w:r>
    </w:p>
    <w:p w:rsidR="0075607F" w:rsidRPr="0075607F" w:rsidRDefault="0075607F" w:rsidP="0075607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607F">
        <w:rPr>
          <w:rFonts w:ascii="Times New Roman" w:hAnsi="Times New Roman"/>
          <w:sz w:val="28"/>
          <w:szCs w:val="28"/>
          <w:lang w:eastAsia="ru-RU"/>
        </w:rPr>
        <w:t xml:space="preserve">12) участие в пределах полномочий в мероприятиях, направленных на </w:t>
      </w:r>
      <w:r w:rsidRPr="0075607F">
        <w:rPr>
          <w:rFonts w:ascii="Times New Roman" w:hAnsi="Times New Roman"/>
          <w:sz w:val="28"/>
          <w:szCs w:val="28"/>
          <w:lang w:eastAsia="ru-RU"/>
        </w:rPr>
        <w:lastRenderedPageBreak/>
        <w:t>противодействие коррупции;</w:t>
      </w:r>
    </w:p>
    <w:p w:rsidR="0075607F" w:rsidRPr="0075607F" w:rsidRDefault="0075607F" w:rsidP="0075607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ahoma"/>
          <w:sz w:val="28"/>
          <w:szCs w:val="28"/>
        </w:rPr>
      </w:pPr>
      <w:r w:rsidRPr="0075607F">
        <w:rPr>
          <w:rFonts w:ascii="Times New Roman" w:hAnsi="Times New Roman"/>
          <w:sz w:val="28"/>
          <w:szCs w:val="28"/>
          <w:lang w:eastAsia="ru-RU"/>
        </w:rPr>
        <w:t>13) иные полномочия в сфере внешнего муниципального финансового контроля, установленные федеральными законами, законами Алтайского края, Уставом и нормативными правовыми актами представительного органа муниципального образования.</w:t>
      </w:r>
    </w:p>
    <w:p w:rsidR="00FB4A20" w:rsidRDefault="00FB4A20" w:rsidP="00A95C56">
      <w:pPr>
        <w:pStyle w:val="120"/>
        <w:spacing w:before="0" w:after="0" w:line="240" w:lineRule="auto"/>
        <w:ind w:firstLine="760"/>
      </w:pPr>
      <w:r>
        <w:t xml:space="preserve">1.4. Включение в планы </w:t>
      </w:r>
      <w:r w:rsidR="00B91678">
        <w:t>работы контрольно-счетного органа</w:t>
      </w:r>
      <w:r>
        <w:t xml:space="preserve"> других контрольных и экспертно-аналитических мероприятий в рамках внешнего муниципального</w:t>
      </w:r>
      <w:r w:rsidR="00A41703">
        <w:t xml:space="preserve"> финансового </w:t>
      </w:r>
      <w:r>
        <w:t xml:space="preserve"> контроля в отношении средств бюджета пос</w:t>
      </w:r>
      <w:r>
        <w:t>е</w:t>
      </w:r>
      <w:r>
        <w:t>ления и муниципального имущества поселения по предложению Совета д</w:t>
      </w:r>
      <w:r>
        <w:t>е</w:t>
      </w:r>
      <w:r>
        <w:t>путатов поселения или главы поселения производится с письменного согл</w:t>
      </w:r>
      <w:r>
        <w:t>а</w:t>
      </w:r>
      <w:r w:rsidR="006E59B3">
        <w:t>сия контрольно-счетного органа</w:t>
      </w:r>
      <w:r>
        <w:t>, при условии предоставления дополнител</w:t>
      </w:r>
      <w:r>
        <w:t>ь</w:t>
      </w:r>
      <w:r>
        <w:t>ных межбюджетных трансфертов для их исполнения. На выполнение указа</w:t>
      </w:r>
      <w:r>
        <w:t>н</w:t>
      </w:r>
      <w:r>
        <w:t>ных мероприятий заключаются дополнительные соглашения.</w:t>
      </w:r>
    </w:p>
    <w:p w:rsidR="00FB4A20" w:rsidRDefault="00FB4A20" w:rsidP="00A95C56">
      <w:pPr>
        <w:pStyle w:val="120"/>
        <w:spacing w:after="0" w:line="240" w:lineRule="auto"/>
        <w:ind w:firstLine="760"/>
        <w:jc w:val="center"/>
        <w:rPr>
          <w:b/>
        </w:rPr>
      </w:pPr>
      <w:r w:rsidRPr="003E5AB3">
        <w:rPr>
          <w:b/>
        </w:rPr>
        <w:t>2. Срок действия Соглашения</w:t>
      </w:r>
    </w:p>
    <w:p w:rsidR="00FB4A20" w:rsidRDefault="00FB4A20" w:rsidP="000F4038">
      <w:pPr>
        <w:pStyle w:val="120"/>
        <w:spacing w:before="0" w:after="0" w:line="240" w:lineRule="auto"/>
        <w:ind w:firstLine="760"/>
      </w:pPr>
      <w:r>
        <w:t>2.1. Соглашение заключено сроком на</w:t>
      </w:r>
      <w:r w:rsidR="00A95C56">
        <w:t xml:space="preserve"> </w:t>
      </w:r>
      <w:r>
        <w:t>1 год и дейс</w:t>
      </w:r>
      <w:r w:rsidR="00A95C56">
        <w:t xml:space="preserve">твует в период </w:t>
      </w:r>
      <w:r w:rsidR="00600005">
        <w:t xml:space="preserve">         </w:t>
      </w:r>
      <w:r w:rsidR="00BB340D">
        <w:t>с 1 января 2023 г. по 31 декабря 2023</w:t>
      </w:r>
      <w:r>
        <w:t xml:space="preserve"> г.</w:t>
      </w:r>
    </w:p>
    <w:p w:rsidR="000F4038" w:rsidRDefault="00A95C56" w:rsidP="000F4038">
      <w:pPr>
        <w:pStyle w:val="120"/>
        <w:spacing w:before="0" w:after="0" w:line="240" w:lineRule="auto"/>
        <w:ind w:firstLine="760"/>
      </w:pPr>
      <w:r>
        <w:t xml:space="preserve">2.2. </w:t>
      </w:r>
      <w:proofErr w:type="gramStart"/>
      <w:r>
        <w:t xml:space="preserve">При отсутствии письменного </w:t>
      </w:r>
      <w:r w:rsidR="000F4038">
        <w:t>обращения какой-либо из сторон о прекращении действия Соглашения, направленного до истечения срока де</w:t>
      </w:r>
      <w:r w:rsidR="000F4038">
        <w:t>й</w:t>
      </w:r>
      <w:r w:rsidR="000F4038">
        <w:t>ствия Соглаш</w:t>
      </w:r>
      <w:r w:rsidR="00600005">
        <w:t>ения, Соглашение считается проло</w:t>
      </w:r>
      <w:r w:rsidR="000F4038">
        <w:t xml:space="preserve">нгированным на срок </w:t>
      </w:r>
      <w:r w:rsidR="003C663D">
        <w:t xml:space="preserve"> </w:t>
      </w:r>
      <w:r w:rsidR="000F4038">
        <w:t>три года.</w:t>
      </w:r>
      <w:proofErr w:type="gramEnd"/>
    </w:p>
    <w:p w:rsidR="00FB4A20" w:rsidRDefault="00FB4A20" w:rsidP="000F4038">
      <w:pPr>
        <w:pStyle w:val="120"/>
        <w:spacing w:before="0" w:after="0" w:line="240" w:lineRule="auto"/>
        <w:ind w:firstLine="760"/>
      </w:pPr>
      <w:r>
        <w:t>2.</w:t>
      </w:r>
      <w:r w:rsidR="0059239E">
        <w:t>3</w:t>
      </w:r>
      <w:r>
        <w:t>. В случа</w:t>
      </w:r>
      <w:r w:rsidR="000F4038">
        <w:t xml:space="preserve">е если решением представительного органа </w:t>
      </w:r>
      <w:r>
        <w:t xml:space="preserve"> поселения о бюджете поселе</w:t>
      </w:r>
      <w:r w:rsidR="000F4038">
        <w:t xml:space="preserve">ния </w:t>
      </w:r>
      <w:r>
        <w:t xml:space="preserve"> не будут утверждены межбюджетные трансферты ра</w:t>
      </w:r>
      <w:r>
        <w:t>й</w:t>
      </w:r>
      <w:r>
        <w:t>онному бюджету, предусмотренные настоящим Соглашением, действие С</w:t>
      </w:r>
      <w:r>
        <w:t>о</w:t>
      </w:r>
      <w:r>
        <w:t>глашени</w:t>
      </w:r>
      <w:r w:rsidR="000F4038">
        <w:t xml:space="preserve">я приостанавливается с начала </w:t>
      </w:r>
      <w:r>
        <w:t xml:space="preserve"> финансо</w:t>
      </w:r>
      <w:r w:rsidR="000F4038">
        <w:t xml:space="preserve">вого года до момента </w:t>
      </w:r>
      <w:r>
        <w:t xml:space="preserve"> утверждения соответствующих межбюджетных трансфертов.</w:t>
      </w:r>
    </w:p>
    <w:p w:rsidR="00301815" w:rsidRDefault="00301815" w:rsidP="00301815">
      <w:pPr>
        <w:pStyle w:val="120"/>
        <w:shd w:val="clear" w:color="auto" w:fill="auto"/>
        <w:spacing w:before="0" w:after="0" w:line="240" w:lineRule="auto"/>
        <w:ind w:firstLine="760"/>
      </w:pPr>
    </w:p>
    <w:p w:rsidR="00773F40" w:rsidRPr="003E5AB3" w:rsidRDefault="00773F40" w:rsidP="0059239E">
      <w:pPr>
        <w:pStyle w:val="120"/>
        <w:spacing w:before="0" w:after="0"/>
        <w:ind w:firstLine="760"/>
        <w:jc w:val="center"/>
        <w:rPr>
          <w:b/>
        </w:rPr>
      </w:pPr>
      <w:r w:rsidRPr="003E5AB3">
        <w:rPr>
          <w:b/>
        </w:rPr>
        <w:t>3. Порядок определения ежегодного объема межбюджетных         трансфертов их предоставления</w:t>
      </w:r>
    </w:p>
    <w:p w:rsidR="00924926" w:rsidRDefault="00773F40" w:rsidP="00924926">
      <w:pPr>
        <w:pStyle w:val="120"/>
        <w:spacing w:before="0" w:after="0" w:line="240" w:lineRule="auto"/>
        <w:ind w:firstLine="760"/>
      </w:pPr>
      <w:r w:rsidRPr="00773F40">
        <w:t xml:space="preserve">3.1. </w:t>
      </w:r>
      <w:proofErr w:type="gramStart"/>
      <w:r w:rsidRPr="00773F40">
        <w:t>Объем межбюджетных трансфертов на очередной год, предоста</w:t>
      </w:r>
      <w:r w:rsidRPr="00773F40">
        <w:t>в</w:t>
      </w:r>
      <w:r w:rsidRPr="00773F40">
        <w:t>ляемых из бюджета поселения в районный бюджет на осуществление полн</w:t>
      </w:r>
      <w:r w:rsidRPr="00773F40">
        <w:t>о</w:t>
      </w:r>
      <w:r w:rsidRPr="00773F40">
        <w:t>мочий, предусмотренных настоящим Соглашением, определяется в соотве</w:t>
      </w:r>
      <w:r w:rsidRPr="00773F40">
        <w:t>т</w:t>
      </w:r>
      <w:r w:rsidRPr="00773F40">
        <w:t>ствии с Методикой расчета объемов межбюджетных трансфертов, передав</w:t>
      </w:r>
      <w:r w:rsidRPr="00773F40">
        <w:t>а</w:t>
      </w:r>
      <w:r w:rsidRPr="00773F40">
        <w:t xml:space="preserve">емых из бюджета поселения в бюджет </w:t>
      </w:r>
      <w:r>
        <w:t xml:space="preserve">Поспелихинского </w:t>
      </w:r>
      <w:r w:rsidRPr="00773F40">
        <w:t xml:space="preserve"> района на ос</w:t>
      </w:r>
      <w:r w:rsidRPr="00773F40">
        <w:t>у</w:t>
      </w:r>
      <w:r w:rsidRPr="00773F40">
        <w:t xml:space="preserve">ществление части полномочий контрольно-счетного органа </w:t>
      </w:r>
      <w:r>
        <w:t xml:space="preserve">    </w:t>
      </w:r>
      <w:r w:rsidR="003C663D">
        <w:t>Николаевского</w:t>
      </w:r>
      <w:r w:rsidR="00924926">
        <w:t xml:space="preserve"> </w:t>
      </w:r>
      <w:r w:rsidR="00914BC4">
        <w:t xml:space="preserve"> </w:t>
      </w:r>
      <w:r>
        <w:t>сельсовет</w:t>
      </w:r>
      <w:r w:rsidR="00924926">
        <w:t>а</w:t>
      </w:r>
      <w:r>
        <w:t xml:space="preserve">  Поспелихинского района</w:t>
      </w:r>
      <w:r w:rsidRPr="00900753">
        <w:t xml:space="preserve"> </w:t>
      </w:r>
      <w:r>
        <w:t xml:space="preserve">Алтайского края </w:t>
      </w:r>
      <w:r w:rsidRPr="00900753">
        <w:t xml:space="preserve"> </w:t>
      </w:r>
      <w:r>
        <w:t xml:space="preserve">по осуществлению   внешнего </w:t>
      </w:r>
      <w:r w:rsidRPr="00773F40">
        <w:t xml:space="preserve"> финансово</w:t>
      </w:r>
      <w:r>
        <w:t>го</w:t>
      </w:r>
      <w:r w:rsidRPr="00773F40">
        <w:t xml:space="preserve"> контро</w:t>
      </w:r>
      <w:r>
        <w:t>ля</w:t>
      </w:r>
      <w:r w:rsidRPr="00773F40">
        <w:t>.</w:t>
      </w:r>
      <w:proofErr w:type="gramEnd"/>
      <w:r w:rsidR="00924926">
        <w:t xml:space="preserve"> (</w:t>
      </w:r>
      <w:r w:rsidR="00967262">
        <w:t>Приложение 1)</w:t>
      </w:r>
    </w:p>
    <w:p w:rsidR="00924926" w:rsidRDefault="00773F40" w:rsidP="00924926">
      <w:pPr>
        <w:pStyle w:val="120"/>
        <w:spacing w:before="0" w:after="0" w:line="240" w:lineRule="auto"/>
        <w:ind w:firstLine="760"/>
      </w:pPr>
      <w:r w:rsidRPr="00773F40">
        <w:t>В расчет включаются:</w:t>
      </w:r>
    </w:p>
    <w:p w:rsidR="00773F40" w:rsidRPr="00773F40" w:rsidRDefault="00773F40" w:rsidP="00924926">
      <w:pPr>
        <w:pStyle w:val="120"/>
        <w:spacing w:before="0" w:after="0" w:line="240" w:lineRule="auto"/>
        <w:ind w:firstLine="760"/>
      </w:pPr>
      <w:r w:rsidRPr="00773F40">
        <w:t>3.1.1.Стандартные расходы на оплату труда.</w:t>
      </w:r>
    </w:p>
    <w:p w:rsidR="00773F40" w:rsidRPr="00773F40" w:rsidRDefault="00773F40" w:rsidP="00924926">
      <w:pPr>
        <w:pStyle w:val="120"/>
        <w:spacing w:before="0" w:after="0" w:line="240" w:lineRule="auto"/>
        <w:ind w:firstLine="760"/>
      </w:pPr>
      <w:r w:rsidRPr="00773F40">
        <w:t>3.1.2.Индекс роста оплаты труда.</w:t>
      </w:r>
    </w:p>
    <w:p w:rsidR="00773F40" w:rsidRPr="00773F40" w:rsidRDefault="00773F40" w:rsidP="00833721">
      <w:pPr>
        <w:pStyle w:val="120"/>
        <w:spacing w:before="0" w:after="0" w:line="240" w:lineRule="auto"/>
        <w:ind w:firstLine="760"/>
      </w:pPr>
      <w:r w:rsidRPr="00773F40">
        <w:t>3.1.3.Коэффициент иных затрат.</w:t>
      </w:r>
    </w:p>
    <w:p w:rsidR="00773F40" w:rsidRPr="00773F40" w:rsidRDefault="00773F40" w:rsidP="006A024B">
      <w:pPr>
        <w:pStyle w:val="120"/>
        <w:spacing w:before="0" w:after="0" w:line="240" w:lineRule="auto"/>
        <w:ind w:firstLine="760"/>
      </w:pPr>
      <w:r w:rsidRPr="00773F40">
        <w:t>3.1.4.Коэффициент объема работ.</w:t>
      </w:r>
    </w:p>
    <w:p w:rsidR="00773F40" w:rsidRPr="00773F40" w:rsidRDefault="00773F40" w:rsidP="006A024B">
      <w:pPr>
        <w:pStyle w:val="120"/>
        <w:spacing w:before="0" w:after="0" w:line="240" w:lineRule="auto"/>
        <w:ind w:firstLine="760"/>
      </w:pPr>
      <w:r w:rsidRPr="00773F40">
        <w:t>3.2. Стандартные расходы на оплату труда уста</w:t>
      </w:r>
      <w:r w:rsidR="00833721">
        <w:t>навливаются в размере 8258,00</w:t>
      </w:r>
      <w:r w:rsidRPr="00773F40">
        <w:t xml:space="preserve"> рублей и определены исходя из размера</w:t>
      </w:r>
      <w:r w:rsidR="00833721">
        <w:t xml:space="preserve"> 1/3</w:t>
      </w:r>
      <w:r w:rsidRPr="00773F40">
        <w:t xml:space="preserve"> годового фонда оплаты тру</w:t>
      </w:r>
      <w:r w:rsidR="00833721">
        <w:t>да с начислениями председателя</w:t>
      </w:r>
      <w:r w:rsidRPr="00773F40">
        <w:t xml:space="preserve"> контрольн</w:t>
      </w:r>
      <w:r w:rsidR="00833721">
        <w:t>о-счетного органа</w:t>
      </w:r>
      <w:r w:rsidRPr="00773F40">
        <w:t>, осущест</w:t>
      </w:r>
      <w:r w:rsidRPr="00773F40">
        <w:t>в</w:t>
      </w:r>
      <w:r w:rsidRPr="00773F40">
        <w:lastRenderedPageBreak/>
        <w:t>ляющего предусмотренные настоящим Соглашением полномочия, и доли его рабочего времени, затраченного на осуществление указанных полномочий.</w:t>
      </w:r>
    </w:p>
    <w:p w:rsidR="00773F40" w:rsidRPr="00773F40" w:rsidRDefault="00773F40" w:rsidP="006A024B">
      <w:pPr>
        <w:pStyle w:val="120"/>
        <w:spacing w:before="0" w:after="0" w:line="240" w:lineRule="auto"/>
        <w:ind w:firstLine="760"/>
      </w:pPr>
      <w:r w:rsidRPr="00773F40">
        <w:t>3.3. Индекс роста оплаты тр</w:t>
      </w:r>
      <w:r w:rsidR="00833721">
        <w:t xml:space="preserve">уда равен </w:t>
      </w:r>
      <w:r w:rsidRPr="00773F40">
        <w:t xml:space="preserve"> 1,0.</w:t>
      </w:r>
    </w:p>
    <w:p w:rsidR="00773F40" w:rsidRPr="00773F40" w:rsidRDefault="00773F40" w:rsidP="006A024B">
      <w:pPr>
        <w:pStyle w:val="120"/>
        <w:spacing w:before="0" w:after="0" w:line="240" w:lineRule="auto"/>
        <w:ind w:firstLine="760"/>
      </w:pPr>
      <w:r w:rsidRPr="00773F40">
        <w:t>3.4. Коэффициент иных затрат включает в себя расходы на материал</w:t>
      </w:r>
      <w:r w:rsidRPr="00773F40">
        <w:t>ь</w:t>
      </w:r>
      <w:r w:rsidRPr="00773F40">
        <w:t>но-техническое обеспечение (обеспечение компьютерной и оргтехникой, м</w:t>
      </w:r>
      <w:r w:rsidRPr="00773F40">
        <w:t>а</w:t>
      </w:r>
      <w:r w:rsidRPr="00773F40">
        <w:t>териальными запасами и иными средствами, необходимыми для исполнения полно</w:t>
      </w:r>
      <w:r w:rsidR="00833721">
        <w:t>мочий)</w:t>
      </w:r>
      <w:r w:rsidRPr="00773F40">
        <w:t xml:space="preserve"> устанавливается рав</w:t>
      </w:r>
      <w:r w:rsidR="00833721">
        <w:t>ным  0,5</w:t>
      </w:r>
      <w:r w:rsidRPr="00773F40">
        <w:t>.</w:t>
      </w:r>
    </w:p>
    <w:p w:rsidR="00833721" w:rsidRDefault="00773F40" w:rsidP="006A024B">
      <w:pPr>
        <w:pStyle w:val="120"/>
        <w:spacing w:before="0" w:after="0" w:line="240" w:lineRule="auto"/>
        <w:ind w:firstLine="760"/>
      </w:pPr>
      <w:r w:rsidRPr="00773F40">
        <w:t xml:space="preserve">3.5. Коэффициент объема работ </w:t>
      </w:r>
      <w:r w:rsidR="00833721">
        <w:t xml:space="preserve"> равен отношению объема расходов бюджета поселения в последнем отчетном году к среднему объему расходов бюджетов поселений Поспелихинского района в последнем отчетном году.</w:t>
      </w:r>
    </w:p>
    <w:p w:rsidR="00773F40" w:rsidRPr="00773F40" w:rsidRDefault="00833721" w:rsidP="006A024B">
      <w:pPr>
        <w:pStyle w:val="120"/>
        <w:spacing w:before="0" w:after="0" w:line="240" w:lineRule="auto"/>
        <w:ind w:firstLine="760"/>
      </w:pPr>
      <w:r w:rsidRPr="00773F40">
        <w:t xml:space="preserve"> </w:t>
      </w:r>
      <w:r w:rsidR="00773F40" w:rsidRPr="00773F40">
        <w:t>3.6. Расчетный объем межбюджетных трансфертов на очередной ф</w:t>
      </w:r>
      <w:r w:rsidR="00773F40" w:rsidRPr="00773F40">
        <w:t>и</w:t>
      </w:r>
      <w:r w:rsidR="00773F40" w:rsidRPr="00773F40">
        <w:t>нансовый год, определенный в соответствии с на</w:t>
      </w:r>
      <w:r w:rsidR="00967262">
        <w:t xml:space="preserve">стоящим Соглашением </w:t>
      </w:r>
      <w:r w:rsidR="00773F40" w:rsidRPr="00773F40">
        <w:t xml:space="preserve"> и значения показателей, использованных при расчете, доводятся</w:t>
      </w:r>
      <w:r>
        <w:t xml:space="preserve"> контрольно-счетным органом Поспелихинского района  до представительного органа </w:t>
      </w:r>
      <w:r w:rsidR="00773F40" w:rsidRPr="00773F40">
        <w:t xml:space="preserve"> п</w:t>
      </w:r>
      <w:r w:rsidR="00773F40" w:rsidRPr="00773F40">
        <w:t>о</w:t>
      </w:r>
      <w:r w:rsidR="00773F40" w:rsidRPr="00773F40">
        <w:t>селения и администрации поселения не позднее, чем за 2 месяца до начала очередного финансового года.</w:t>
      </w:r>
      <w:r w:rsidR="00967262">
        <w:t xml:space="preserve"> При этом в случае, если в расчете меняется только коэффициент объема работ, заключение дополнительного соглашения к настоящему Соглашению не требуется.</w:t>
      </w:r>
    </w:p>
    <w:p w:rsidR="00773F40" w:rsidRPr="00D63C7A" w:rsidRDefault="00773F40" w:rsidP="006A024B">
      <w:pPr>
        <w:pStyle w:val="120"/>
        <w:spacing w:before="0" w:after="0" w:line="240" w:lineRule="auto"/>
        <w:ind w:firstLine="760"/>
        <w:rPr>
          <w:b/>
        </w:rPr>
      </w:pPr>
      <w:r w:rsidRPr="00773F40">
        <w:t>3.7. Объем межбюджетных тр</w:t>
      </w:r>
      <w:r w:rsidR="00833721">
        <w:t xml:space="preserve">ансфертов </w:t>
      </w:r>
      <w:r w:rsidRPr="00773F40">
        <w:t>определенный в установле</w:t>
      </w:r>
      <w:r w:rsidRPr="00773F40">
        <w:t>н</w:t>
      </w:r>
      <w:r w:rsidRPr="00773F40">
        <w:t>ном выше порядке, равен</w:t>
      </w:r>
      <w:r w:rsidR="006A024B">
        <w:t xml:space="preserve"> </w:t>
      </w:r>
      <w:r w:rsidR="00D5622B">
        <w:rPr>
          <w:b/>
        </w:rPr>
        <w:t>2500</w:t>
      </w:r>
      <w:r w:rsidR="004C28EA">
        <w:rPr>
          <w:b/>
        </w:rPr>
        <w:t xml:space="preserve"> </w:t>
      </w:r>
      <w:r w:rsidR="003C663D">
        <w:rPr>
          <w:b/>
        </w:rPr>
        <w:t>(Две</w:t>
      </w:r>
      <w:r w:rsidR="00D5622B">
        <w:rPr>
          <w:b/>
        </w:rPr>
        <w:t xml:space="preserve"> тысячи пятьсот</w:t>
      </w:r>
      <w:r w:rsidR="006A024B" w:rsidRPr="00D63C7A">
        <w:rPr>
          <w:b/>
        </w:rPr>
        <w:t>)</w:t>
      </w:r>
      <w:r w:rsidRPr="00D63C7A">
        <w:rPr>
          <w:b/>
        </w:rPr>
        <w:t xml:space="preserve"> руб</w:t>
      </w:r>
      <w:r w:rsidR="00D5622B">
        <w:rPr>
          <w:b/>
        </w:rPr>
        <w:t>лей</w:t>
      </w:r>
      <w:r w:rsidR="006A024B" w:rsidRPr="00D63C7A">
        <w:rPr>
          <w:b/>
        </w:rPr>
        <w:t>.</w:t>
      </w:r>
    </w:p>
    <w:p w:rsidR="00773F40" w:rsidRPr="00773F40" w:rsidRDefault="00773F40" w:rsidP="006A024B">
      <w:pPr>
        <w:pStyle w:val="120"/>
        <w:spacing w:before="0" w:after="0" w:line="240" w:lineRule="auto"/>
        <w:ind w:firstLine="760"/>
      </w:pPr>
      <w:r w:rsidRPr="00773F40">
        <w:t>3.8. Д</w:t>
      </w:r>
      <w:r w:rsidR="006A024B">
        <w:t xml:space="preserve">ля проведения контрольно-счетным органом района </w:t>
      </w:r>
      <w:r w:rsidRPr="00773F40">
        <w:t xml:space="preserve"> контрол</w:t>
      </w:r>
      <w:r w:rsidRPr="00773F40">
        <w:t>ь</w:t>
      </w:r>
      <w:r w:rsidRPr="00773F40">
        <w:t xml:space="preserve">ных и экспертно-аналитических </w:t>
      </w:r>
      <w:r w:rsidR="006A024B">
        <w:t xml:space="preserve"> внеплановых </w:t>
      </w:r>
      <w:r w:rsidRPr="00773F40">
        <w:t>мероприятий</w:t>
      </w:r>
      <w:r w:rsidR="006A024B">
        <w:t xml:space="preserve"> в соответствии с </w:t>
      </w:r>
      <w:r w:rsidRPr="00773F40">
        <w:t xml:space="preserve"> предложениями</w:t>
      </w:r>
      <w:r w:rsidR="006A024B">
        <w:t xml:space="preserve"> органов местного самоуправления </w:t>
      </w:r>
      <w:r w:rsidRPr="00773F40">
        <w:t xml:space="preserve"> поселения или предлож</w:t>
      </w:r>
      <w:r w:rsidRPr="00773F40">
        <w:t>е</w:t>
      </w:r>
      <w:r w:rsidRPr="00773F40">
        <w:t>ниями главы поселе</w:t>
      </w:r>
      <w:r w:rsidR="00967262">
        <w:t>ния</w:t>
      </w:r>
      <w:r w:rsidR="006A024B">
        <w:t xml:space="preserve"> может</w:t>
      </w:r>
      <w:r w:rsidR="00967262">
        <w:t>,</w:t>
      </w:r>
      <w:r w:rsidR="006A024B">
        <w:t xml:space="preserve"> </w:t>
      </w:r>
      <w:r w:rsidR="004C28EA">
        <w:t>предоставля</w:t>
      </w:r>
      <w:r w:rsidRPr="00773F40">
        <w:t>т</w:t>
      </w:r>
      <w:r w:rsidR="004C28EA">
        <w:t>ь</w:t>
      </w:r>
      <w:r w:rsidRPr="00773F40">
        <w:t>ся дополнительный объем ме</w:t>
      </w:r>
      <w:r w:rsidRPr="00773F40">
        <w:t>ж</w:t>
      </w:r>
      <w:r w:rsidRPr="00773F40">
        <w:t>бюджетных трансфертов, размер которого определяется дополнительным с</w:t>
      </w:r>
      <w:r w:rsidRPr="00773F40">
        <w:t>о</w:t>
      </w:r>
      <w:r w:rsidRPr="00773F40">
        <w:t>глашением в установленном настоящим Соглашением порядке.</w:t>
      </w:r>
    </w:p>
    <w:p w:rsidR="00773F40" w:rsidRPr="00773F40" w:rsidRDefault="00773F40" w:rsidP="002E7A40">
      <w:pPr>
        <w:pStyle w:val="120"/>
        <w:spacing w:before="0" w:after="0" w:line="240" w:lineRule="auto"/>
        <w:ind w:firstLine="760"/>
      </w:pPr>
      <w:r w:rsidRPr="00773F40">
        <w:t>3.9. Ежегодный объем межбюджетных</w:t>
      </w:r>
      <w:r w:rsidR="006A024B">
        <w:t xml:space="preserve"> трансфертов перечисляется двумя</w:t>
      </w:r>
      <w:r w:rsidRPr="00773F40">
        <w:t xml:space="preserve"> равн</w:t>
      </w:r>
      <w:r w:rsidR="006A024B">
        <w:t>ыми частями, в срок  до 01 июля (не менее 1/2 годового объема межбюджетных трансфертов) и до 01 ноября (оставшаяся часть)</w:t>
      </w:r>
      <w:r w:rsidRPr="00773F40">
        <w:t>. Дополн</w:t>
      </w:r>
      <w:r w:rsidRPr="00773F40">
        <w:t>и</w:t>
      </w:r>
      <w:r w:rsidRPr="00773F40">
        <w:t>тельный объем межбюджетных трансфертов перечисляется в сроки, устано</w:t>
      </w:r>
      <w:r w:rsidRPr="00773F40">
        <w:t>в</w:t>
      </w:r>
      <w:r w:rsidRPr="00773F40">
        <w:t>ленные дополнительным соглашением.</w:t>
      </w:r>
    </w:p>
    <w:p w:rsidR="00773F40" w:rsidRPr="00773F40" w:rsidRDefault="00773F40" w:rsidP="002E7A40">
      <w:pPr>
        <w:pStyle w:val="120"/>
        <w:spacing w:before="0" w:after="0" w:line="240" w:lineRule="auto"/>
        <w:ind w:firstLine="760"/>
      </w:pPr>
      <w:r w:rsidRPr="00773F40">
        <w:t>3.10. Расходы бюджета поселения на предоставление межбюджетных трансфертов и расходы бюджета муниципального района, осуществляемые за счет межбюджетных трансфертов, план</w:t>
      </w:r>
      <w:r w:rsidR="006D10BF">
        <w:t>ируются и исполняются по соотве</w:t>
      </w:r>
      <w:r w:rsidR="006D10BF">
        <w:t>т</w:t>
      </w:r>
      <w:r w:rsidR="006D10BF">
        <w:t>ствующему разделу бюджетной классификации.</w:t>
      </w:r>
    </w:p>
    <w:p w:rsidR="00773F40" w:rsidRDefault="00773F40" w:rsidP="002E7A40">
      <w:pPr>
        <w:pStyle w:val="120"/>
        <w:spacing w:before="0" w:after="0" w:line="240" w:lineRule="auto"/>
        <w:ind w:firstLine="760"/>
      </w:pPr>
      <w:r w:rsidRPr="00773F40">
        <w:t xml:space="preserve">3.11. Межбюджетные трансферты зачисляются в районный бюджет по </w:t>
      </w:r>
      <w:r w:rsidR="006D10BF">
        <w:t>соответствующему коду бюджетной классификации доходов.</w:t>
      </w:r>
    </w:p>
    <w:p w:rsidR="00924926" w:rsidRPr="00773F40" w:rsidRDefault="00924926" w:rsidP="002E7A40">
      <w:pPr>
        <w:pStyle w:val="120"/>
        <w:spacing w:before="0" w:after="0" w:line="240" w:lineRule="auto"/>
        <w:ind w:firstLine="760"/>
      </w:pPr>
    </w:p>
    <w:p w:rsidR="00301815" w:rsidRPr="00900753" w:rsidRDefault="002E7A40" w:rsidP="00924926">
      <w:pPr>
        <w:pStyle w:val="10"/>
        <w:keepNext/>
        <w:keepLines/>
        <w:shd w:val="clear" w:color="auto" w:fill="auto"/>
        <w:tabs>
          <w:tab w:val="left" w:pos="3602"/>
        </w:tabs>
        <w:spacing w:before="0" w:line="240" w:lineRule="auto"/>
        <w:rPr>
          <w:b w:val="0"/>
          <w:sz w:val="28"/>
          <w:szCs w:val="28"/>
        </w:rPr>
      </w:pPr>
      <w:bookmarkStart w:id="2" w:name="bookmark3"/>
      <w:r w:rsidRPr="003E5AB3">
        <w:rPr>
          <w:sz w:val="28"/>
          <w:szCs w:val="28"/>
        </w:rPr>
        <w:t>4.</w:t>
      </w:r>
      <w:r w:rsidR="00301815" w:rsidRPr="003E5AB3">
        <w:rPr>
          <w:sz w:val="28"/>
          <w:szCs w:val="28"/>
        </w:rPr>
        <w:t>Права и обязанности Сторон</w:t>
      </w:r>
      <w:bookmarkEnd w:id="2"/>
    </w:p>
    <w:p w:rsidR="005B5632" w:rsidRPr="002E7A40" w:rsidRDefault="002E7A40" w:rsidP="002E7A40">
      <w:pPr>
        <w:pStyle w:val="120"/>
        <w:shd w:val="clear" w:color="auto" w:fill="auto"/>
        <w:spacing w:before="0" w:after="0" w:line="240" w:lineRule="auto"/>
      </w:pPr>
      <w:r w:rsidRPr="002E7A40">
        <w:t xml:space="preserve">         4.1</w:t>
      </w:r>
      <w:r w:rsidR="003E5AB3">
        <w:t xml:space="preserve">.  </w:t>
      </w:r>
      <w:r w:rsidRPr="002E7A40">
        <w:t>Представительный орган муниципального района</w:t>
      </w:r>
      <w:r w:rsidR="00301815" w:rsidRPr="002E7A40">
        <w:t>:</w:t>
      </w:r>
    </w:p>
    <w:p w:rsidR="002E7A40" w:rsidRDefault="002E7A40" w:rsidP="002E7A40">
      <w:pPr>
        <w:pStyle w:val="120"/>
        <w:tabs>
          <w:tab w:val="left" w:pos="1209"/>
        </w:tabs>
        <w:spacing w:before="0" w:after="0" w:line="240" w:lineRule="auto"/>
        <w:ind w:firstLine="709"/>
      </w:pPr>
      <w:r>
        <w:t>4.1.1.Устанавливает в муниципальных правовых актах полномочия контрольно-счетного органа  по осуществлению предусмотренных насто</w:t>
      </w:r>
      <w:r>
        <w:t>я</w:t>
      </w:r>
      <w:r>
        <w:t>щим Соглашением полномочий;</w:t>
      </w:r>
    </w:p>
    <w:p w:rsidR="002E7A40" w:rsidRDefault="002E7A40" w:rsidP="002E7A40">
      <w:pPr>
        <w:pStyle w:val="120"/>
        <w:tabs>
          <w:tab w:val="left" w:pos="1209"/>
        </w:tabs>
        <w:spacing w:before="0" w:after="0" w:line="240" w:lineRule="auto"/>
        <w:ind w:firstLine="709"/>
      </w:pPr>
      <w:r>
        <w:t>4.1.2.Устанавливает штатную численность контрольно-счетного органа с учетом необходимости осуществления предусмотренных настоящим С</w:t>
      </w:r>
      <w:r>
        <w:t>о</w:t>
      </w:r>
      <w:r>
        <w:lastRenderedPageBreak/>
        <w:t>глашением полномочий;</w:t>
      </w:r>
    </w:p>
    <w:p w:rsidR="002E7A40" w:rsidRDefault="002E7A40" w:rsidP="002E7A40">
      <w:pPr>
        <w:pStyle w:val="120"/>
        <w:tabs>
          <w:tab w:val="left" w:pos="1209"/>
        </w:tabs>
        <w:spacing w:before="0" w:after="0" w:line="240" w:lineRule="auto"/>
        <w:ind w:firstLine="709"/>
      </w:pPr>
      <w:r>
        <w:t>4.1.3.</w:t>
      </w:r>
      <w:r w:rsidR="00967262">
        <w:t xml:space="preserve">Имеет право дополнительно использовать собственные </w:t>
      </w:r>
      <w:r>
        <w:t xml:space="preserve"> матер</w:t>
      </w:r>
      <w:r>
        <w:t>и</w:t>
      </w:r>
      <w:r>
        <w:t>аль</w:t>
      </w:r>
      <w:r w:rsidR="00967262">
        <w:t>ные</w:t>
      </w:r>
      <w:r>
        <w:t xml:space="preserve"> ресур</w:t>
      </w:r>
      <w:r w:rsidR="00967262">
        <w:t>сы и финансовые средства на исполнение контрольно</w:t>
      </w:r>
      <w:r w:rsidR="003C663D">
        <w:t xml:space="preserve"> </w:t>
      </w:r>
      <w:r w:rsidR="00967262">
        <w:t xml:space="preserve">- счетным органом </w:t>
      </w:r>
      <w:r>
        <w:t xml:space="preserve"> Поспелихинского райо</w:t>
      </w:r>
      <w:r w:rsidR="00967262">
        <w:t xml:space="preserve">на </w:t>
      </w:r>
      <w:r>
        <w:t xml:space="preserve"> предусмотренных настоящим Соглаш</w:t>
      </w:r>
      <w:r>
        <w:t>е</w:t>
      </w:r>
      <w:r>
        <w:t>нием полномочий.</w:t>
      </w:r>
    </w:p>
    <w:p w:rsidR="002E7A40" w:rsidRDefault="002E7A40" w:rsidP="005B5632">
      <w:pPr>
        <w:pStyle w:val="120"/>
        <w:tabs>
          <w:tab w:val="left" w:pos="1209"/>
        </w:tabs>
        <w:spacing w:before="0" w:after="0" w:line="240" w:lineRule="auto"/>
        <w:ind w:firstLine="709"/>
      </w:pPr>
      <w:r>
        <w:t>4.1.4.Имеет право получать от контрольно-счетного органа  информ</w:t>
      </w:r>
      <w:r>
        <w:t>а</w:t>
      </w:r>
      <w:r>
        <w:t>цию об осуществлении предусмотренных настоящим Соглашением полн</w:t>
      </w:r>
      <w:r>
        <w:t>о</w:t>
      </w:r>
      <w:r>
        <w:t>мочий и результатах проведенных контрольных и экспертно-аналитических мероприятиях.</w:t>
      </w:r>
    </w:p>
    <w:p w:rsidR="00E6661D" w:rsidRPr="00900753" w:rsidRDefault="00E6661D" w:rsidP="005B5632">
      <w:pPr>
        <w:pStyle w:val="120"/>
        <w:tabs>
          <w:tab w:val="left" w:pos="1209"/>
        </w:tabs>
        <w:spacing w:before="0" w:after="0" w:line="240" w:lineRule="auto"/>
        <w:ind w:firstLine="709"/>
      </w:pPr>
    </w:p>
    <w:p w:rsidR="00301815" w:rsidRDefault="00CB7429" w:rsidP="00B54447">
      <w:pPr>
        <w:pStyle w:val="120"/>
        <w:tabs>
          <w:tab w:val="left" w:pos="1225"/>
        </w:tabs>
        <w:spacing w:before="0" w:after="0" w:line="240" w:lineRule="auto"/>
        <w:ind w:firstLine="709"/>
      </w:pPr>
      <w:r w:rsidRPr="00CB7429">
        <w:t>4</w:t>
      </w:r>
      <w:r w:rsidR="00301815" w:rsidRPr="00CB7429">
        <w:t>.2</w:t>
      </w:r>
      <w:r>
        <w:t xml:space="preserve">. Контрольно-счетный </w:t>
      </w:r>
      <w:r w:rsidR="00301815" w:rsidRPr="00CB7429">
        <w:t xml:space="preserve"> орган района:</w:t>
      </w:r>
    </w:p>
    <w:p w:rsidR="00DD6BCC" w:rsidRPr="00DD6BCC" w:rsidRDefault="003E5AB3" w:rsidP="00DD6BCC">
      <w:pPr>
        <w:spacing w:after="0" w:line="240" w:lineRule="auto"/>
        <w:jc w:val="both"/>
      </w:pPr>
      <w:r>
        <w:t xml:space="preserve">          </w:t>
      </w:r>
      <w:r w:rsidR="00DD6BCC">
        <w:rPr>
          <w:rFonts w:ascii="Times New Roman" w:hAnsi="Times New Roman"/>
          <w:sz w:val="28"/>
          <w:szCs w:val="28"/>
        </w:rPr>
        <w:t xml:space="preserve">   </w:t>
      </w:r>
      <w:r w:rsidR="00DD6BCC" w:rsidRPr="00DD6BCC">
        <w:rPr>
          <w:rFonts w:ascii="Times New Roman" w:hAnsi="Times New Roman"/>
          <w:sz w:val="28"/>
          <w:szCs w:val="28"/>
        </w:rPr>
        <w:t>4.2.1.Ежегодно включает в планы работы внешнюю проверку годового отчета об исполнении бюджета поселения и экспертизу проекта бюджета п</w:t>
      </w:r>
      <w:r w:rsidR="00DD6BCC" w:rsidRPr="00DD6BCC">
        <w:rPr>
          <w:rFonts w:ascii="Times New Roman" w:hAnsi="Times New Roman"/>
          <w:sz w:val="28"/>
          <w:szCs w:val="28"/>
        </w:rPr>
        <w:t>о</w:t>
      </w:r>
      <w:r w:rsidR="00DD6BCC" w:rsidRPr="00DD6BCC">
        <w:rPr>
          <w:rFonts w:ascii="Times New Roman" w:hAnsi="Times New Roman"/>
          <w:sz w:val="28"/>
          <w:szCs w:val="28"/>
        </w:rPr>
        <w:t xml:space="preserve">селения, иные контрольные и экспертно-аналитические мероприятия </w:t>
      </w:r>
      <w:r w:rsidR="00DD6BCC" w:rsidRPr="00DD6BCC">
        <w:rPr>
          <w:rFonts w:ascii="Times New Roman" w:eastAsia="Times New Roman" w:hAnsi="Times New Roman"/>
          <w:sz w:val="28"/>
          <w:szCs w:val="28"/>
          <w:lang w:eastAsia="ru-RU"/>
        </w:rPr>
        <w:t>по внешнему муниципальному финансовому контролю  в соответствии с наст</w:t>
      </w:r>
      <w:r w:rsidR="00DD6BCC" w:rsidRPr="00DD6BC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DD6BCC" w:rsidRPr="00DD6BCC">
        <w:rPr>
          <w:rFonts w:ascii="Times New Roman" w:eastAsia="Times New Roman" w:hAnsi="Times New Roman"/>
          <w:sz w:val="28"/>
          <w:szCs w:val="28"/>
          <w:lang w:eastAsia="ru-RU"/>
        </w:rPr>
        <w:t>ящим Соглашением;</w:t>
      </w:r>
    </w:p>
    <w:p w:rsidR="00DD6BCC" w:rsidRPr="00DD6BCC" w:rsidRDefault="00DD6BCC" w:rsidP="00DD6BCC">
      <w:pPr>
        <w:widowControl w:val="0"/>
        <w:shd w:val="clear" w:color="auto" w:fill="FFFFFF"/>
        <w:tabs>
          <w:tab w:val="left" w:pos="1225"/>
        </w:tabs>
        <w:spacing w:after="0" w:line="240" w:lineRule="auto"/>
      </w:pPr>
      <w:r w:rsidRPr="00DD6BCC">
        <w:rPr>
          <w:rFonts w:ascii="Times New Roman" w:eastAsia="Times New Roman" w:hAnsi="Times New Roman"/>
          <w:sz w:val="28"/>
          <w:szCs w:val="28"/>
        </w:rPr>
        <w:t xml:space="preserve">          4.2.2.Включает в планы работы контрольные и экспертно - аналитич</w:t>
      </w:r>
      <w:r w:rsidRPr="00DD6BCC">
        <w:rPr>
          <w:rFonts w:ascii="Times New Roman" w:eastAsia="Times New Roman" w:hAnsi="Times New Roman"/>
          <w:sz w:val="28"/>
          <w:szCs w:val="28"/>
        </w:rPr>
        <w:t>е</w:t>
      </w:r>
      <w:r w:rsidRPr="00DD6BCC">
        <w:rPr>
          <w:rFonts w:ascii="Times New Roman" w:eastAsia="Times New Roman" w:hAnsi="Times New Roman"/>
          <w:sz w:val="28"/>
          <w:szCs w:val="28"/>
        </w:rPr>
        <w:t xml:space="preserve">ские мероприятия поселения по предложению Совета депутатов поселения или главы поселения.      </w:t>
      </w:r>
    </w:p>
    <w:p w:rsidR="003C02A0" w:rsidRDefault="003E5AB3" w:rsidP="00DD6BCC">
      <w:pPr>
        <w:pStyle w:val="120"/>
        <w:tabs>
          <w:tab w:val="left" w:pos="1225"/>
        </w:tabs>
        <w:spacing w:before="0" w:after="0" w:line="240" w:lineRule="auto"/>
        <w:jc w:val="left"/>
      </w:pPr>
      <w:r>
        <w:t xml:space="preserve">          </w:t>
      </w:r>
      <w:r w:rsidR="003C02A0">
        <w:t xml:space="preserve">4.2.3.Проводит предусмотренные планом </w:t>
      </w:r>
      <w:r w:rsidR="00967262">
        <w:t xml:space="preserve">своей работы </w:t>
      </w:r>
      <w:proofErr w:type="gramStart"/>
      <w:r w:rsidR="00967262">
        <w:t>мероприятия</w:t>
      </w:r>
      <w:proofErr w:type="gramEnd"/>
      <w:r w:rsidR="00967262">
        <w:t xml:space="preserve"> в порядке установленном регламентом и стандартами внешнего муниципал</w:t>
      </w:r>
      <w:r w:rsidR="00967262">
        <w:t>ь</w:t>
      </w:r>
      <w:r w:rsidR="00967262">
        <w:t>ного финансового контроля для соответствующих мероприятий,</w:t>
      </w:r>
      <w:r w:rsidR="00A00D13">
        <w:t xml:space="preserve"> </w:t>
      </w:r>
      <w:r w:rsidR="00040627">
        <w:t>и в сроки, установленные утвержденным планом.</w:t>
      </w:r>
    </w:p>
    <w:p w:rsidR="003C02A0" w:rsidRDefault="003E5AB3" w:rsidP="003E5AB3">
      <w:pPr>
        <w:pStyle w:val="120"/>
        <w:tabs>
          <w:tab w:val="left" w:pos="1225"/>
        </w:tabs>
        <w:spacing w:before="0" w:after="0" w:line="240" w:lineRule="auto"/>
        <w:jc w:val="left"/>
      </w:pPr>
      <w:r>
        <w:t xml:space="preserve">          </w:t>
      </w:r>
      <w:r w:rsidR="003C02A0">
        <w:t>4.2.4.Для подготовки к внешней проверке годового отчета об исполн</w:t>
      </w:r>
      <w:r w:rsidR="003C02A0">
        <w:t>е</w:t>
      </w:r>
      <w:r w:rsidR="003C02A0">
        <w:t>нии бюджета поселения имеет право в течение соответствующего года ос</w:t>
      </w:r>
      <w:r w:rsidR="003C02A0">
        <w:t>у</w:t>
      </w:r>
      <w:r w:rsidR="003C02A0">
        <w:t>ществлять контроль</w:t>
      </w:r>
      <w:r w:rsidR="00924926">
        <w:t>,</w:t>
      </w:r>
      <w:r w:rsidR="003C02A0">
        <w:t xml:space="preserve"> за исполнением бюджета поселения и использованием средств бюджета поселения.</w:t>
      </w:r>
    </w:p>
    <w:p w:rsidR="003C02A0" w:rsidRDefault="003E5AB3" w:rsidP="003E5AB3">
      <w:pPr>
        <w:pStyle w:val="120"/>
        <w:tabs>
          <w:tab w:val="left" w:pos="1225"/>
        </w:tabs>
        <w:spacing w:before="0" w:after="0" w:line="240" w:lineRule="auto"/>
        <w:jc w:val="left"/>
      </w:pPr>
      <w:r>
        <w:t xml:space="preserve">         </w:t>
      </w:r>
      <w:r w:rsidR="003C02A0">
        <w:t>4.2.5.Определяет формы, цели, задачи и исполнителей проводимых м</w:t>
      </w:r>
      <w:r w:rsidR="003C02A0">
        <w:t>е</w:t>
      </w:r>
      <w:r w:rsidR="00290F1B">
        <w:t xml:space="preserve">роприятий, </w:t>
      </w:r>
      <w:r w:rsidR="003C02A0">
        <w:t xml:space="preserve"> в соответствии со своим регламентом и стандартами внешнего муниципального финансового контроля и с учетом предложений инициатора проведения мероприятия.</w:t>
      </w:r>
    </w:p>
    <w:p w:rsidR="003C02A0" w:rsidRDefault="003E5AB3" w:rsidP="003E5AB3">
      <w:pPr>
        <w:pStyle w:val="120"/>
        <w:tabs>
          <w:tab w:val="left" w:pos="1225"/>
        </w:tabs>
        <w:spacing w:before="0" w:after="0" w:line="240" w:lineRule="auto"/>
        <w:jc w:val="left"/>
      </w:pPr>
      <w:r>
        <w:t xml:space="preserve">         </w:t>
      </w:r>
      <w:r w:rsidR="003C02A0">
        <w:t>4.2.6.Имеет право проводить контрольные и экспертно-аналитические мероприятия совместно с другими органами и организациями, с привлечен</w:t>
      </w:r>
      <w:r w:rsidR="003C02A0">
        <w:t>и</w:t>
      </w:r>
      <w:r w:rsidR="003C02A0">
        <w:t>ем их специалистов и независимых экспертов.</w:t>
      </w:r>
    </w:p>
    <w:p w:rsidR="003C02A0" w:rsidRDefault="003E5AB3" w:rsidP="003E5AB3">
      <w:pPr>
        <w:pStyle w:val="120"/>
        <w:tabs>
          <w:tab w:val="left" w:pos="1225"/>
        </w:tabs>
        <w:spacing w:before="0" w:after="0" w:line="240" w:lineRule="auto"/>
        <w:jc w:val="left"/>
      </w:pPr>
      <w:r>
        <w:t xml:space="preserve">         </w:t>
      </w:r>
      <w:r w:rsidR="003C02A0">
        <w:t>4.2.7.Направляет отчеты и заключения по результатам проведенн</w:t>
      </w:r>
      <w:r w:rsidR="00290F1B">
        <w:t>ых м</w:t>
      </w:r>
      <w:r w:rsidR="00290F1B">
        <w:t>е</w:t>
      </w:r>
      <w:r w:rsidR="00290F1B">
        <w:t xml:space="preserve">роприятий представительному органу </w:t>
      </w:r>
      <w:r w:rsidR="003C02A0">
        <w:t xml:space="preserve"> поселения и главе поселения, разм</w:t>
      </w:r>
      <w:r w:rsidR="003C02A0">
        <w:t>е</w:t>
      </w:r>
      <w:r w:rsidR="003C02A0">
        <w:t>щает информацию о проведенных мероприятиях на официальном сайте а</w:t>
      </w:r>
      <w:r w:rsidR="003C02A0">
        <w:t>д</w:t>
      </w:r>
      <w:r w:rsidR="003C02A0">
        <w:t>министрации</w:t>
      </w:r>
      <w:r w:rsidR="00924926">
        <w:t xml:space="preserve"> </w:t>
      </w:r>
      <w:r w:rsidR="003C02A0">
        <w:t xml:space="preserve"> </w:t>
      </w:r>
      <w:r w:rsidR="00290F1B">
        <w:t>Поспелихинского</w:t>
      </w:r>
      <w:r w:rsidR="003C02A0">
        <w:t xml:space="preserve"> района в сети Интернет.</w:t>
      </w:r>
    </w:p>
    <w:p w:rsidR="003C02A0" w:rsidRDefault="003E5AB3" w:rsidP="003E5AB3">
      <w:pPr>
        <w:pStyle w:val="120"/>
        <w:tabs>
          <w:tab w:val="left" w:pos="1225"/>
        </w:tabs>
        <w:spacing w:before="0" w:after="0" w:line="240" w:lineRule="auto"/>
        <w:jc w:val="left"/>
      </w:pPr>
      <w:r>
        <w:t xml:space="preserve">         </w:t>
      </w:r>
      <w:r w:rsidR="003C02A0">
        <w:t>4.2.8.Направляет представления и предписания администрации посел</w:t>
      </w:r>
      <w:r w:rsidR="003C02A0">
        <w:t>е</w:t>
      </w:r>
      <w:r w:rsidR="003C02A0">
        <w:t>ния, другим проверяемым органам и организациям, принимает другие пред</w:t>
      </w:r>
      <w:r w:rsidR="003C02A0">
        <w:t>у</w:t>
      </w:r>
      <w:r w:rsidR="003C02A0">
        <w:t>смотренные законодательством меры по предотвращению и устранению в</w:t>
      </w:r>
      <w:r w:rsidR="003C02A0">
        <w:t>ы</w:t>
      </w:r>
      <w:r w:rsidR="003C02A0">
        <w:t>являемых нарушений.</w:t>
      </w:r>
    </w:p>
    <w:p w:rsidR="003C02A0" w:rsidRDefault="003E5AB3" w:rsidP="003E5AB3">
      <w:pPr>
        <w:pStyle w:val="120"/>
        <w:tabs>
          <w:tab w:val="left" w:pos="1225"/>
        </w:tabs>
        <w:spacing w:before="0" w:after="0" w:line="240" w:lineRule="auto"/>
      </w:pPr>
      <w:r>
        <w:t xml:space="preserve">         </w:t>
      </w:r>
      <w:r w:rsidR="003C02A0">
        <w:t>4.2.9.При выявлении необходимости совершенствования бюджетного процесса, порядка распоряжения муниципальным имуществом, находящимся в собственности поселени</w:t>
      </w:r>
      <w:r w:rsidR="00290F1B">
        <w:t>я, направляет органам местного самоуправления</w:t>
      </w:r>
      <w:r w:rsidR="003C02A0">
        <w:t xml:space="preserve"> </w:t>
      </w:r>
      <w:r w:rsidR="003C02A0">
        <w:lastRenderedPageBreak/>
        <w:t>соответствующие предложения.</w:t>
      </w:r>
    </w:p>
    <w:p w:rsidR="003C02A0" w:rsidRDefault="003E5AB3" w:rsidP="003E5AB3">
      <w:pPr>
        <w:pStyle w:val="120"/>
        <w:tabs>
          <w:tab w:val="left" w:pos="1225"/>
        </w:tabs>
        <w:spacing w:before="0" w:after="0" w:line="240" w:lineRule="auto"/>
        <w:jc w:val="left"/>
      </w:pPr>
      <w:r>
        <w:t xml:space="preserve">          </w:t>
      </w:r>
      <w:r w:rsidR="003C02A0">
        <w:t>4.2.10.В случае возникновения препятствий для осуществления пред</w:t>
      </w:r>
      <w:r w:rsidR="003C02A0">
        <w:t>у</w:t>
      </w:r>
      <w:r w:rsidR="003C02A0">
        <w:t>смотренных настоящим Соглашением полномо</w:t>
      </w:r>
      <w:r w:rsidR="00290F1B">
        <w:t>чий обращается в представ</w:t>
      </w:r>
      <w:r w:rsidR="00290F1B">
        <w:t>и</w:t>
      </w:r>
      <w:r w:rsidR="00290F1B">
        <w:t>тельный орган</w:t>
      </w:r>
      <w:r w:rsidR="003C02A0">
        <w:t xml:space="preserve"> поселения с предложениями по их устранению.</w:t>
      </w:r>
    </w:p>
    <w:p w:rsidR="003C02A0" w:rsidRDefault="003E5AB3" w:rsidP="003E5AB3">
      <w:pPr>
        <w:pStyle w:val="120"/>
        <w:tabs>
          <w:tab w:val="left" w:pos="1225"/>
        </w:tabs>
        <w:spacing w:before="0" w:after="0" w:line="240" w:lineRule="auto"/>
        <w:jc w:val="left"/>
      </w:pPr>
      <w:r>
        <w:t xml:space="preserve">          </w:t>
      </w:r>
      <w:r w:rsidR="003C02A0">
        <w:t>4.2.11.Обеспечивает использование межбюджетных трансфертов,  предусмотренных настоящим С</w:t>
      </w:r>
      <w:r w:rsidR="00290F1B">
        <w:t>оглашением  на оплату труда своих работн</w:t>
      </w:r>
      <w:r w:rsidR="00290F1B">
        <w:t>и</w:t>
      </w:r>
      <w:r w:rsidR="00290F1B">
        <w:t>ков с начислениями, материально-техническое обеспечение, на оплату ку</w:t>
      </w:r>
      <w:r w:rsidR="00290F1B">
        <w:t>р</w:t>
      </w:r>
      <w:r w:rsidR="00290F1B">
        <w:t>сов повышения квалификации</w:t>
      </w:r>
      <w:r w:rsidR="003C02A0">
        <w:t>.</w:t>
      </w:r>
    </w:p>
    <w:p w:rsidR="003C02A0" w:rsidRDefault="003E5AB3" w:rsidP="003E5AB3">
      <w:pPr>
        <w:pStyle w:val="120"/>
        <w:tabs>
          <w:tab w:val="left" w:pos="1225"/>
        </w:tabs>
        <w:spacing w:before="0" w:after="0" w:line="240" w:lineRule="auto"/>
        <w:jc w:val="left"/>
      </w:pPr>
      <w:r>
        <w:t xml:space="preserve">          </w:t>
      </w:r>
      <w:r w:rsidR="003C02A0">
        <w:t>4.2.12.Имеет право использовать средства предусмотренных насто</w:t>
      </w:r>
      <w:r w:rsidR="003C02A0">
        <w:t>я</w:t>
      </w:r>
      <w:r w:rsidR="003C02A0">
        <w:t>щим Соглашением межбюджетных трансфертов на компенсацию расходов, осуществленных до поступления указанных межбюджетных трансфертов в районный бюджет.</w:t>
      </w:r>
    </w:p>
    <w:p w:rsidR="003C02A0" w:rsidRDefault="003E5AB3" w:rsidP="003E5AB3">
      <w:pPr>
        <w:pStyle w:val="120"/>
        <w:tabs>
          <w:tab w:val="left" w:pos="1225"/>
        </w:tabs>
        <w:spacing w:before="0" w:after="0" w:line="240" w:lineRule="auto"/>
        <w:jc w:val="left"/>
      </w:pPr>
      <w:r>
        <w:t xml:space="preserve">          </w:t>
      </w:r>
      <w:r w:rsidR="003C02A0">
        <w:t>4.2.13.О</w:t>
      </w:r>
      <w:r w:rsidR="00290F1B">
        <w:t>беспечивает предоставление представительному органу</w:t>
      </w:r>
      <w:r w:rsidR="003C02A0">
        <w:t xml:space="preserve"> пос</w:t>
      </w:r>
      <w:r w:rsidR="003C02A0">
        <w:t>е</w:t>
      </w:r>
      <w:r w:rsidR="003C02A0">
        <w:t>ления и администрации поселения ежегодных отчетов об использовании предусмотренных настоящим Соглашением межбюджетн</w:t>
      </w:r>
      <w:r w:rsidR="00040627">
        <w:t>ых трансфертов.</w:t>
      </w:r>
      <w:r w:rsidR="003C02A0">
        <w:t xml:space="preserve"> </w:t>
      </w:r>
    </w:p>
    <w:p w:rsidR="003C02A0" w:rsidRDefault="003E5AB3" w:rsidP="003E5AB3">
      <w:pPr>
        <w:pStyle w:val="120"/>
        <w:tabs>
          <w:tab w:val="left" w:pos="1225"/>
        </w:tabs>
        <w:spacing w:before="0" w:after="0" w:line="240" w:lineRule="auto"/>
        <w:jc w:val="left"/>
      </w:pPr>
      <w:r>
        <w:t xml:space="preserve">          </w:t>
      </w:r>
      <w:r w:rsidR="003C02A0">
        <w:t>4.2.14. Ежегодн</w:t>
      </w:r>
      <w:r w:rsidR="00290F1B">
        <w:t xml:space="preserve">о </w:t>
      </w:r>
      <w:r w:rsidR="00924926">
        <w:t xml:space="preserve"> </w:t>
      </w:r>
      <w:r w:rsidR="00290F1B">
        <w:t xml:space="preserve">предоставляет </w:t>
      </w:r>
      <w:r w:rsidR="00290F1B" w:rsidRPr="00290F1B">
        <w:t xml:space="preserve"> представительному органу поселения</w:t>
      </w:r>
      <w:r w:rsidR="00B54447">
        <w:t xml:space="preserve"> </w:t>
      </w:r>
      <w:r w:rsidR="00290F1B">
        <w:t xml:space="preserve"> информацию </w:t>
      </w:r>
      <w:r w:rsidR="003C02A0">
        <w:t xml:space="preserve"> об осуществлении предусмотренных настоящим Соглашением полномочий.</w:t>
      </w:r>
    </w:p>
    <w:p w:rsidR="00CB7429" w:rsidRDefault="003E5AB3" w:rsidP="003E5AB3">
      <w:pPr>
        <w:pStyle w:val="120"/>
        <w:shd w:val="clear" w:color="auto" w:fill="auto"/>
        <w:tabs>
          <w:tab w:val="left" w:pos="1225"/>
        </w:tabs>
        <w:spacing w:before="0" w:after="0" w:line="240" w:lineRule="auto"/>
        <w:jc w:val="left"/>
      </w:pPr>
      <w:r>
        <w:t xml:space="preserve">          </w:t>
      </w:r>
      <w:r w:rsidR="00040627">
        <w:t>4.2.15</w:t>
      </w:r>
      <w:r w:rsidR="003C02A0">
        <w:t>.Имеет право приостановить осуществление предусмотренных настоящим Соглашением полномочий в случа</w:t>
      </w:r>
      <w:r w:rsidR="00290F1B">
        <w:t>е невыполнения настоя</w:t>
      </w:r>
      <w:r w:rsidR="00CC430A">
        <w:t>ще</w:t>
      </w:r>
      <w:r w:rsidR="00290F1B">
        <w:t xml:space="preserve">го Соглашения в части </w:t>
      </w:r>
      <w:r w:rsidR="003C02A0">
        <w:t xml:space="preserve"> обеспече</w:t>
      </w:r>
      <w:r w:rsidR="00290F1B">
        <w:t>ния</w:t>
      </w:r>
      <w:r w:rsidR="003C02A0">
        <w:t xml:space="preserve"> перечисления межб</w:t>
      </w:r>
      <w:r w:rsidR="00CC430A">
        <w:t xml:space="preserve">юджетных трансфертов в </w:t>
      </w:r>
      <w:r w:rsidR="003C02A0">
        <w:t>бюд</w:t>
      </w:r>
      <w:r w:rsidR="00CC430A">
        <w:t>жет Поспелихинского района.</w:t>
      </w:r>
    </w:p>
    <w:p w:rsidR="00B54447" w:rsidRDefault="00B54447" w:rsidP="003E5AB3">
      <w:pPr>
        <w:pStyle w:val="120"/>
        <w:tabs>
          <w:tab w:val="left" w:pos="1225"/>
        </w:tabs>
        <w:spacing w:after="0" w:line="240" w:lineRule="auto"/>
        <w:ind w:left="720"/>
      </w:pPr>
      <w:r>
        <w:t xml:space="preserve">4.3. </w:t>
      </w:r>
      <w:r w:rsidR="003E5AB3">
        <w:t xml:space="preserve">  </w:t>
      </w:r>
      <w:r>
        <w:t>Представительный орган поселения:</w:t>
      </w:r>
    </w:p>
    <w:p w:rsidR="00B54447" w:rsidRDefault="00B82CBB" w:rsidP="00B82CBB">
      <w:pPr>
        <w:pStyle w:val="120"/>
        <w:tabs>
          <w:tab w:val="left" w:pos="1225"/>
        </w:tabs>
        <w:spacing w:before="0" w:after="0" w:line="240" w:lineRule="auto"/>
      </w:pPr>
      <w:r>
        <w:t xml:space="preserve">          </w:t>
      </w:r>
      <w:r w:rsidR="00B54447">
        <w:t>4.3.1.Утверждает в  решении о бюджете поселения на очередной ф</w:t>
      </w:r>
      <w:r w:rsidR="00B54447">
        <w:t>и</w:t>
      </w:r>
      <w:r w:rsidR="00B54447">
        <w:t>нансовый год межбюджетные трансферты  бюджету Поспелихинского рай</w:t>
      </w:r>
      <w:r w:rsidR="00B54447">
        <w:t>о</w:t>
      </w:r>
      <w:r w:rsidR="00B54447">
        <w:t>на  на осуществление переданных полномочий в объеме, определенном в с</w:t>
      </w:r>
      <w:r w:rsidR="00B54447">
        <w:t>о</w:t>
      </w:r>
      <w:r w:rsidR="00B54447">
        <w:t>ответствии с предусмот</w:t>
      </w:r>
      <w:r w:rsidR="00292722">
        <w:t>ренным</w:t>
      </w:r>
      <w:r w:rsidR="00D63C7A">
        <w:t xml:space="preserve"> </w:t>
      </w:r>
      <w:r w:rsidR="00B54447">
        <w:t xml:space="preserve"> настоящим Соглашением порядком  и обе</w:t>
      </w:r>
      <w:r w:rsidR="00B54447">
        <w:t>с</w:t>
      </w:r>
      <w:r w:rsidR="00B54447">
        <w:t xml:space="preserve">печивает их перечисление в районный бюджет. </w:t>
      </w:r>
    </w:p>
    <w:p w:rsidR="00B54447" w:rsidRDefault="003E5AB3" w:rsidP="00B82CBB">
      <w:pPr>
        <w:pStyle w:val="120"/>
        <w:tabs>
          <w:tab w:val="left" w:pos="1225"/>
        </w:tabs>
        <w:spacing w:before="0" w:after="0" w:line="240" w:lineRule="auto"/>
      </w:pPr>
      <w:r>
        <w:t xml:space="preserve">          </w:t>
      </w:r>
      <w:r w:rsidR="00B54447">
        <w:t>4.3.2.Направляет в контрольно-счетный орган района  предложения о проведении контрольных и экспертно-аналитических мероприятий,</w:t>
      </w:r>
      <w:r w:rsidR="00040627">
        <w:t xml:space="preserve"> </w:t>
      </w:r>
      <w:r w:rsidR="00B54447">
        <w:t>которые могут включать рекомендации по срокам, целям и задачам проводимых м</w:t>
      </w:r>
      <w:r w:rsidR="00B54447">
        <w:t>е</w:t>
      </w:r>
      <w:r w:rsidR="00040627">
        <w:t>роприятий, способы проведения,</w:t>
      </w:r>
      <w:r w:rsidR="00B54447">
        <w:t xml:space="preserve"> проверяемые органы и организации;</w:t>
      </w:r>
    </w:p>
    <w:p w:rsidR="00B54447" w:rsidRDefault="00B82CBB" w:rsidP="00B82CBB">
      <w:pPr>
        <w:pStyle w:val="120"/>
        <w:tabs>
          <w:tab w:val="left" w:pos="1225"/>
        </w:tabs>
        <w:spacing w:before="0" w:after="0" w:line="240" w:lineRule="auto"/>
      </w:pPr>
      <w:r>
        <w:t xml:space="preserve">          </w:t>
      </w:r>
      <w:r w:rsidR="00B54447">
        <w:t>4.3.3.Рассматривает отчеты и заключения, а также предложения ко</w:t>
      </w:r>
      <w:r w:rsidR="00B54447">
        <w:t>н</w:t>
      </w:r>
      <w:r w:rsidR="00B54447">
        <w:t>трольно-счетного органа по результатам проведения контрольных и экспер</w:t>
      </w:r>
      <w:r w:rsidR="00B54447">
        <w:t>т</w:t>
      </w:r>
      <w:r w:rsidR="00B54447">
        <w:t>но-аналитических мероприятий.</w:t>
      </w:r>
    </w:p>
    <w:p w:rsidR="00B54447" w:rsidRDefault="003E5AB3" w:rsidP="00B82CBB">
      <w:pPr>
        <w:pStyle w:val="120"/>
        <w:tabs>
          <w:tab w:val="left" w:pos="1225"/>
        </w:tabs>
        <w:spacing w:before="0" w:after="0" w:line="240" w:lineRule="auto"/>
      </w:pPr>
      <w:r>
        <w:t xml:space="preserve">          </w:t>
      </w:r>
      <w:r w:rsidR="00B54447">
        <w:t xml:space="preserve">4.3.4. Рассматривает обращения </w:t>
      </w:r>
      <w:r w:rsidR="00B54447" w:rsidRPr="00B54447">
        <w:t xml:space="preserve">контрольно-счетного органа </w:t>
      </w:r>
      <w:r w:rsidR="00B54447">
        <w:t>по поводу устранения препятствий для выполнения предусмотренных настоящим С</w:t>
      </w:r>
      <w:r w:rsidR="00B54447">
        <w:t>о</w:t>
      </w:r>
      <w:r w:rsidR="00B54447">
        <w:t>глашением полномочий, принимает необходимые для их устранения мун</w:t>
      </w:r>
      <w:r w:rsidR="00B54447">
        <w:t>и</w:t>
      </w:r>
      <w:r w:rsidR="00B54447">
        <w:t>ципальные правовые акты.</w:t>
      </w:r>
    </w:p>
    <w:p w:rsidR="00B54447" w:rsidRDefault="00B82CBB" w:rsidP="00B82CBB">
      <w:pPr>
        <w:pStyle w:val="120"/>
        <w:tabs>
          <w:tab w:val="left" w:pos="1225"/>
        </w:tabs>
        <w:spacing w:before="0" w:after="0" w:line="240" w:lineRule="auto"/>
      </w:pPr>
      <w:r>
        <w:t xml:space="preserve">          </w:t>
      </w:r>
      <w:r w:rsidR="00B54447">
        <w:t>4.3.5. Имеет право опубликовывать информацию о проведенных мер</w:t>
      </w:r>
      <w:r w:rsidR="00B54447">
        <w:t>о</w:t>
      </w:r>
      <w:r w:rsidR="00B54447">
        <w:t>приятиях в средствах массовой информации, направлять отчеты и заключ</w:t>
      </w:r>
      <w:r w:rsidR="00B54447">
        <w:t>е</w:t>
      </w:r>
      <w:r w:rsidR="00B54447">
        <w:t>ния контрольн</w:t>
      </w:r>
      <w:r>
        <w:t xml:space="preserve">о-счетного органа </w:t>
      </w:r>
      <w:r w:rsidR="00B54447">
        <w:t xml:space="preserve"> района другим органам и организациям.</w:t>
      </w:r>
    </w:p>
    <w:p w:rsidR="00B82CBB" w:rsidRDefault="00B82CBB" w:rsidP="00B82CBB">
      <w:pPr>
        <w:pStyle w:val="120"/>
        <w:tabs>
          <w:tab w:val="left" w:pos="1225"/>
        </w:tabs>
        <w:spacing w:before="0" w:after="0" w:line="240" w:lineRule="auto"/>
      </w:pPr>
      <w:r>
        <w:t xml:space="preserve">         </w:t>
      </w:r>
      <w:r w:rsidR="003E5AB3">
        <w:t xml:space="preserve"> </w:t>
      </w:r>
      <w:r>
        <w:t>4.3.6</w:t>
      </w:r>
      <w:r w:rsidR="00B54447">
        <w:t>.Получает отчеты об использовании предусмотренных настоящим Соглашением межбюджетных трансфертов</w:t>
      </w:r>
      <w:r w:rsidR="00040627">
        <w:t xml:space="preserve"> </w:t>
      </w:r>
      <w:r w:rsidR="00B54447">
        <w:t xml:space="preserve"> и информацию об осуществл</w:t>
      </w:r>
      <w:r w:rsidR="00B54447">
        <w:t>е</w:t>
      </w:r>
      <w:r w:rsidR="00B54447">
        <w:lastRenderedPageBreak/>
        <w:t>нии предусмотренных настоящим Соглаше</w:t>
      </w:r>
      <w:r>
        <w:t>нием полномочий.</w:t>
      </w:r>
      <w:r w:rsidR="00B54447">
        <w:t xml:space="preserve"> </w:t>
      </w:r>
    </w:p>
    <w:p w:rsidR="00B54447" w:rsidRDefault="00B82CBB" w:rsidP="00B82CBB">
      <w:pPr>
        <w:pStyle w:val="120"/>
        <w:tabs>
          <w:tab w:val="left" w:pos="1225"/>
        </w:tabs>
        <w:spacing w:before="0" w:after="0" w:line="240" w:lineRule="auto"/>
      </w:pPr>
      <w:r>
        <w:t xml:space="preserve">         </w:t>
      </w:r>
      <w:r w:rsidR="003E5AB3">
        <w:t xml:space="preserve"> </w:t>
      </w:r>
      <w:r>
        <w:t>4.3.7</w:t>
      </w:r>
      <w:r w:rsidR="00B54447">
        <w:t>.Имеет право приостановить перечисление предусмотренных настоящим Соглашением межбюджетных трансфертов в случае невыполн</w:t>
      </w:r>
      <w:r w:rsidR="00B54447">
        <w:t>е</w:t>
      </w:r>
      <w:r w:rsidR="00B54447">
        <w:t>ния контрольно-с</w:t>
      </w:r>
      <w:r>
        <w:t>четным органом</w:t>
      </w:r>
      <w:r w:rsidR="00B54447">
        <w:t xml:space="preserve"> обязательств, принятых в соответствии с настоящим Соглашением.</w:t>
      </w:r>
    </w:p>
    <w:p w:rsidR="00B54447" w:rsidRDefault="00B82CBB" w:rsidP="00B82CBB">
      <w:pPr>
        <w:pStyle w:val="120"/>
        <w:tabs>
          <w:tab w:val="left" w:pos="1225"/>
        </w:tabs>
        <w:spacing w:before="0" w:after="0" w:line="240" w:lineRule="auto"/>
      </w:pPr>
      <w:r>
        <w:t xml:space="preserve">          </w:t>
      </w:r>
      <w:r w:rsidR="00B54447">
        <w:t>4.4. Стороны имеют право принимать иные меры, необходимые для р</w:t>
      </w:r>
      <w:r w:rsidR="00B54447">
        <w:t>е</w:t>
      </w:r>
      <w:r w:rsidR="00B54447">
        <w:t>ализации настоящего Соглашения.</w:t>
      </w:r>
    </w:p>
    <w:p w:rsidR="00B54447" w:rsidRDefault="00B54447" w:rsidP="0059239E">
      <w:pPr>
        <w:pStyle w:val="120"/>
        <w:tabs>
          <w:tab w:val="left" w:pos="1225"/>
        </w:tabs>
        <w:spacing w:before="0" w:after="0" w:line="240" w:lineRule="auto"/>
      </w:pPr>
    </w:p>
    <w:p w:rsidR="00B54447" w:rsidRPr="003E5AB3" w:rsidRDefault="00B54447" w:rsidP="0059239E">
      <w:pPr>
        <w:pStyle w:val="120"/>
        <w:tabs>
          <w:tab w:val="left" w:pos="1225"/>
        </w:tabs>
        <w:spacing w:before="0" w:after="0" w:line="240" w:lineRule="auto"/>
        <w:jc w:val="center"/>
        <w:rPr>
          <w:b/>
        </w:rPr>
      </w:pPr>
      <w:r w:rsidRPr="003E5AB3">
        <w:rPr>
          <w:b/>
        </w:rPr>
        <w:t>5. Ответственность сторон:</w:t>
      </w:r>
    </w:p>
    <w:p w:rsidR="00B54447" w:rsidRDefault="003E5AB3" w:rsidP="008A3C38">
      <w:pPr>
        <w:pStyle w:val="120"/>
        <w:tabs>
          <w:tab w:val="left" w:pos="1225"/>
        </w:tabs>
        <w:spacing w:before="0" w:after="0" w:line="240" w:lineRule="auto"/>
      </w:pPr>
      <w:r>
        <w:t xml:space="preserve">          </w:t>
      </w:r>
      <w:r w:rsidR="00B54447">
        <w:t>5.1. Стороны несут ответственность за неисполнение (ненадлежащее исполнение) предусмотренных настоящим Соглашением обязанностей в с</w:t>
      </w:r>
      <w:r w:rsidR="00B54447">
        <w:t>о</w:t>
      </w:r>
      <w:r w:rsidR="00B54447">
        <w:t xml:space="preserve">ответствии с законодательством </w:t>
      </w:r>
      <w:r w:rsidR="007407B0">
        <w:t xml:space="preserve">Российской Федерации </w:t>
      </w:r>
      <w:r w:rsidR="00B54447">
        <w:t>и настоящим Согл</w:t>
      </w:r>
      <w:r w:rsidR="00B54447">
        <w:t>а</w:t>
      </w:r>
      <w:r w:rsidR="00B54447">
        <w:t>шением.</w:t>
      </w:r>
    </w:p>
    <w:p w:rsidR="00B54447" w:rsidRDefault="003E5AB3" w:rsidP="008A3C38">
      <w:pPr>
        <w:pStyle w:val="120"/>
        <w:tabs>
          <w:tab w:val="left" w:pos="1225"/>
        </w:tabs>
        <w:spacing w:before="0" w:after="0" w:line="240" w:lineRule="auto"/>
      </w:pPr>
      <w:r>
        <w:t xml:space="preserve">           </w:t>
      </w:r>
      <w:r w:rsidR="00B54447">
        <w:t>5.2. В случае неисполнения (ненадлежащего исполн</w:t>
      </w:r>
      <w:r w:rsidR="00040627">
        <w:t>ения) контрольно-счетным</w:t>
      </w:r>
      <w:r w:rsidR="007407B0">
        <w:t xml:space="preserve"> органом </w:t>
      </w:r>
      <w:r w:rsidR="00B54447">
        <w:t xml:space="preserve"> предусмотренных настоящим Соглашением полномо</w:t>
      </w:r>
      <w:r w:rsidR="007407B0">
        <w:t>чий</w:t>
      </w:r>
      <w:r w:rsidR="00040627">
        <w:t>,</w:t>
      </w:r>
      <w:r w:rsidR="007407B0">
        <w:t xml:space="preserve">  Поспелихинский районный Совет народных депутатов</w:t>
      </w:r>
      <w:r w:rsidR="00B54447">
        <w:t xml:space="preserve"> обеспечивает возврат в бюджет поселения части предусмотренных настоящим Соглашением ме</w:t>
      </w:r>
      <w:r w:rsidR="00B54447">
        <w:t>ж</w:t>
      </w:r>
      <w:r w:rsidR="00B54447">
        <w:t>бюджетных трансфер</w:t>
      </w:r>
      <w:r w:rsidR="007407B0">
        <w:t>тов,</w:t>
      </w:r>
      <w:r w:rsidR="00040627">
        <w:t xml:space="preserve"> </w:t>
      </w:r>
      <w:r w:rsidR="007407B0">
        <w:t xml:space="preserve">приходящихся на </w:t>
      </w:r>
      <w:r w:rsidR="00B54447">
        <w:t>не</w:t>
      </w:r>
      <w:r w:rsidR="00E6661D">
        <w:t xml:space="preserve"> </w:t>
      </w:r>
      <w:r w:rsidR="00B54447">
        <w:t>проведенные, ненадлежаще прове</w:t>
      </w:r>
      <w:r w:rsidR="007407B0">
        <w:t>денные мероприятия.</w:t>
      </w:r>
    </w:p>
    <w:p w:rsidR="00B54447" w:rsidRDefault="003E5AB3" w:rsidP="008A3C38">
      <w:pPr>
        <w:pStyle w:val="120"/>
        <w:tabs>
          <w:tab w:val="left" w:pos="1225"/>
        </w:tabs>
        <w:spacing w:before="0" w:after="0" w:line="240" w:lineRule="auto"/>
      </w:pPr>
      <w:r>
        <w:t xml:space="preserve">          </w:t>
      </w:r>
      <w:r w:rsidR="007407B0">
        <w:t>5.3</w:t>
      </w:r>
      <w:r w:rsidR="00B54447">
        <w:t>. В случае не</w:t>
      </w:r>
      <w:r w:rsidR="00684284">
        <w:t xml:space="preserve"> </w:t>
      </w:r>
      <w:r w:rsidR="00B54447">
        <w:t>перечисления (неполного перечисления)</w:t>
      </w:r>
      <w:r w:rsidR="00040627">
        <w:t xml:space="preserve"> или несво</w:t>
      </w:r>
      <w:r w:rsidR="00040627">
        <w:t>е</w:t>
      </w:r>
      <w:r w:rsidR="00040627">
        <w:t xml:space="preserve">временного перечисления </w:t>
      </w:r>
      <w:r w:rsidR="00B54447">
        <w:t xml:space="preserve"> в районный бюджет межбюджетных трансфертов</w:t>
      </w:r>
      <w:proofErr w:type="gramStart"/>
      <w:r w:rsidR="00B54447">
        <w:t xml:space="preserve"> </w:t>
      </w:r>
      <w:r w:rsidR="00040627">
        <w:t>,</w:t>
      </w:r>
      <w:proofErr w:type="gramEnd"/>
      <w:r w:rsidR="00040627">
        <w:t xml:space="preserve"> иных нарушениях установленного законодательством или настоящим С</w:t>
      </w:r>
      <w:r w:rsidR="00040627">
        <w:t>о</w:t>
      </w:r>
      <w:r w:rsidR="00040627">
        <w:t>глашением порядка перечисления финансовых средств, Стороны несут о</w:t>
      </w:r>
      <w:r w:rsidR="00040627">
        <w:t>т</w:t>
      </w:r>
      <w:r w:rsidR="00040627">
        <w:t>ветственность (включая финансовые сан</w:t>
      </w:r>
      <w:r w:rsidR="00684284">
        <w:t>кции), установленную Бюджетным к</w:t>
      </w:r>
      <w:r w:rsidR="00040627">
        <w:t>од</w:t>
      </w:r>
      <w:r w:rsidR="00684284">
        <w:t>ексом Российской Федерации и ины</w:t>
      </w:r>
      <w:r w:rsidR="00040627">
        <w:t>ми законодате</w:t>
      </w:r>
      <w:r w:rsidR="00684284">
        <w:t>льны</w:t>
      </w:r>
      <w:r w:rsidR="00040627">
        <w:t>ми актами Росси</w:t>
      </w:r>
      <w:r w:rsidR="00040627">
        <w:t>й</w:t>
      </w:r>
      <w:r w:rsidR="00040627">
        <w:t>ской Федерации.</w:t>
      </w:r>
    </w:p>
    <w:p w:rsidR="00A032C2" w:rsidRDefault="008A3C38" w:rsidP="008A3C38">
      <w:pPr>
        <w:pStyle w:val="120"/>
        <w:tabs>
          <w:tab w:val="left" w:pos="1225"/>
        </w:tabs>
        <w:spacing w:before="0" w:after="0" w:line="240" w:lineRule="auto"/>
      </w:pPr>
      <w:r>
        <w:t xml:space="preserve">           5.4. Ответственность сторон не наступает в случаях предусмотренного настоящим Соглашением приостановления исполнения переданных полн</w:t>
      </w:r>
      <w:r>
        <w:t>о</w:t>
      </w:r>
      <w:r>
        <w:t>мочий и перечисления межбюджетных трансфертов, а также, если неиспо</w:t>
      </w:r>
      <w:r>
        <w:t>л</w:t>
      </w:r>
      <w:r>
        <w:t xml:space="preserve">нение (ненадлежащее исполнение) обязанностей было допущено вследствие действий  администрации </w:t>
      </w:r>
      <w:r w:rsidR="00684284">
        <w:t xml:space="preserve"> </w:t>
      </w:r>
      <w:r>
        <w:t>Поспелихинского района, администрации посел</w:t>
      </w:r>
      <w:r>
        <w:t>е</w:t>
      </w:r>
      <w:r>
        <w:t>ния или иных третьих лиц.</w:t>
      </w:r>
    </w:p>
    <w:p w:rsidR="00B54447" w:rsidRDefault="00B54447" w:rsidP="0059239E">
      <w:pPr>
        <w:pStyle w:val="120"/>
        <w:tabs>
          <w:tab w:val="left" w:pos="1225"/>
        </w:tabs>
        <w:spacing w:before="0" w:after="0" w:line="240" w:lineRule="auto"/>
      </w:pPr>
    </w:p>
    <w:p w:rsidR="00B54447" w:rsidRDefault="00B54447" w:rsidP="0059239E">
      <w:pPr>
        <w:pStyle w:val="120"/>
        <w:tabs>
          <w:tab w:val="left" w:pos="1225"/>
        </w:tabs>
        <w:spacing w:before="0" w:after="0" w:line="240" w:lineRule="auto"/>
        <w:jc w:val="center"/>
      </w:pPr>
      <w:r w:rsidRPr="008A3C38">
        <w:rPr>
          <w:b/>
        </w:rPr>
        <w:t>6. Заключительные положения</w:t>
      </w:r>
    </w:p>
    <w:p w:rsidR="00B54447" w:rsidRDefault="003E5AB3" w:rsidP="003E5AB3">
      <w:pPr>
        <w:pStyle w:val="120"/>
        <w:tabs>
          <w:tab w:val="left" w:pos="1225"/>
        </w:tabs>
        <w:spacing w:before="0" w:after="0" w:line="240" w:lineRule="auto"/>
      </w:pPr>
      <w:r>
        <w:t xml:space="preserve">          </w:t>
      </w:r>
      <w:r w:rsidR="00B54447">
        <w:t>6.1. Настоящее С</w:t>
      </w:r>
      <w:r w:rsidR="008A3C38">
        <w:t xml:space="preserve">оглашение вступает в силу с момента </w:t>
      </w:r>
      <w:r w:rsidR="00B54447">
        <w:t xml:space="preserve"> его подписания всеми сторонами.</w:t>
      </w:r>
    </w:p>
    <w:p w:rsidR="00B54447" w:rsidRDefault="003E5AB3" w:rsidP="003E5AB3">
      <w:pPr>
        <w:pStyle w:val="120"/>
        <w:tabs>
          <w:tab w:val="left" w:pos="1225"/>
        </w:tabs>
        <w:spacing w:before="0" w:after="0" w:line="240" w:lineRule="auto"/>
      </w:pPr>
      <w:r>
        <w:t xml:space="preserve">          </w:t>
      </w:r>
      <w:r w:rsidR="00B54447">
        <w:t>6.2. Изменения и дополнения в настоящее Соглашение могут быть вн</w:t>
      </w:r>
      <w:r w:rsidR="00B54447">
        <w:t>е</w:t>
      </w:r>
      <w:r w:rsidR="00B54447">
        <w:t>сены по взаимному согласию сторон путем составления дополнительного с</w:t>
      </w:r>
      <w:r w:rsidR="00B54447">
        <w:t>о</w:t>
      </w:r>
      <w:r w:rsidR="00B54447">
        <w:t>глашения в письменной форме, являющегося неотъемлемой частью насто</w:t>
      </w:r>
      <w:r w:rsidR="00B54447">
        <w:t>я</w:t>
      </w:r>
      <w:r w:rsidR="00B54447">
        <w:t>щего Соглашения.</w:t>
      </w:r>
    </w:p>
    <w:p w:rsidR="00B54447" w:rsidRDefault="003E5AB3" w:rsidP="003E5AB3">
      <w:pPr>
        <w:pStyle w:val="120"/>
        <w:tabs>
          <w:tab w:val="left" w:pos="1225"/>
        </w:tabs>
        <w:spacing w:before="0" w:after="0" w:line="240" w:lineRule="auto"/>
      </w:pPr>
      <w:r>
        <w:t xml:space="preserve">         </w:t>
      </w:r>
      <w:r w:rsidR="00B54447">
        <w:t>6.3. Действие настоящего Соглашения может быть прекращено досро</w:t>
      </w:r>
      <w:r w:rsidR="00B54447">
        <w:t>ч</w:t>
      </w:r>
      <w:r w:rsidR="00B54447">
        <w:t>но по соглашению сторон либо в случа</w:t>
      </w:r>
      <w:r w:rsidR="008A3C38">
        <w:t>е направления представительным о</w:t>
      </w:r>
      <w:r w:rsidR="008A3C38">
        <w:t>р</w:t>
      </w:r>
      <w:r w:rsidR="008A3C38">
        <w:t xml:space="preserve">ганом </w:t>
      </w:r>
      <w:r w:rsidR="00B54447">
        <w:t xml:space="preserve"> поселе</w:t>
      </w:r>
      <w:r w:rsidR="008A3C38">
        <w:t xml:space="preserve">ния или представительным органом Поспелихинского </w:t>
      </w:r>
      <w:r w:rsidR="00B54447">
        <w:t xml:space="preserve"> района</w:t>
      </w:r>
      <w:r w:rsidR="008A3C38">
        <w:t>,</w:t>
      </w:r>
      <w:r w:rsidR="00B54447">
        <w:t xml:space="preserve"> другим сторонам уведомления о расторжении Соглаше</w:t>
      </w:r>
      <w:r w:rsidR="008A3C38">
        <w:t>ния</w:t>
      </w:r>
      <w:r w:rsidR="00B54447">
        <w:t>.</w:t>
      </w:r>
    </w:p>
    <w:p w:rsidR="008A3C38" w:rsidRDefault="003E5AB3" w:rsidP="003E5AB3">
      <w:pPr>
        <w:pStyle w:val="120"/>
        <w:tabs>
          <w:tab w:val="left" w:pos="1225"/>
        </w:tabs>
        <w:spacing w:before="0" w:after="0" w:line="240" w:lineRule="auto"/>
      </w:pPr>
      <w:r>
        <w:t xml:space="preserve">        </w:t>
      </w:r>
      <w:r w:rsidR="008A3C38">
        <w:t xml:space="preserve">6.4 Соглашение прекращает действие после окончания проводимых в </w:t>
      </w:r>
      <w:r w:rsidR="008A3C38">
        <w:lastRenderedPageBreak/>
        <w:t>соответствии с ним контрольных и экспертно-аналитических мероприятий, начатых до заключения Соглашения (направления уведомления) о прекращ</w:t>
      </w:r>
      <w:r w:rsidR="008A3C38">
        <w:t>е</w:t>
      </w:r>
      <w:r w:rsidR="008A3C38">
        <w:t>нии его действия.</w:t>
      </w:r>
    </w:p>
    <w:p w:rsidR="00B54447" w:rsidRDefault="003E5AB3" w:rsidP="003E5AB3">
      <w:pPr>
        <w:pStyle w:val="120"/>
        <w:tabs>
          <w:tab w:val="left" w:pos="1225"/>
        </w:tabs>
        <w:spacing w:before="0" w:after="0" w:line="240" w:lineRule="auto"/>
      </w:pPr>
      <w:r>
        <w:t xml:space="preserve">        6.5</w:t>
      </w:r>
      <w:r w:rsidR="00B54447">
        <w:t>. При прекращении дей</w:t>
      </w:r>
      <w:r w:rsidR="008A3C38">
        <w:t>ствия Соглашения представительный орган</w:t>
      </w:r>
      <w:r w:rsidR="00B54447">
        <w:t xml:space="preserve"> поселения обеспечивает перечисление в районный бюджет определенную в соответствии с настоящим Соглашением часть объема межбюджетных трансфертов, приходящуюся на проведенные мероприятия.</w:t>
      </w:r>
    </w:p>
    <w:p w:rsidR="00B54447" w:rsidRDefault="003E5AB3" w:rsidP="003E5AB3">
      <w:pPr>
        <w:pStyle w:val="120"/>
        <w:tabs>
          <w:tab w:val="left" w:pos="1225"/>
        </w:tabs>
        <w:spacing w:before="0" w:after="0" w:line="240" w:lineRule="auto"/>
      </w:pPr>
      <w:r>
        <w:t xml:space="preserve">        6.6</w:t>
      </w:r>
      <w:r w:rsidR="00B54447">
        <w:t xml:space="preserve">. При прекращении действия Соглашения </w:t>
      </w:r>
      <w:r>
        <w:t xml:space="preserve">представительный орган Поспелихинского </w:t>
      </w:r>
      <w:r w:rsidR="00B54447">
        <w:t xml:space="preserve"> района обеспечивает возврат в бюджет поселения опред</w:t>
      </w:r>
      <w:r w:rsidR="00B54447">
        <w:t>е</w:t>
      </w:r>
      <w:r w:rsidR="00B54447">
        <w:t>ленную в соответствии с настоящим Соглашением часть объема межбю</w:t>
      </w:r>
      <w:r w:rsidR="00B54447">
        <w:t>д</w:t>
      </w:r>
      <w:r w:rsidR="00B54447">
        <w:t>жетных трансфертов, приходящуюся на не</w:t>
      </w:r>
      <w:r>
        <w:t xml:space="preserve"> </w:t>
      </w:r>
      <w:r w:rsidR="00B54447">
        <w:t>проведенные мероприятия.</w:t>
      </w:r>
    </w:p>
    <w:p w:rsidR="00B54447" w:rsidRDefault="003E5AB3" w:rsidP="003E5AB3">
      <w:pPr>
        <w:pStyle w:val="120"/>
        <w:tabs>
          <w:tab w:val="left" w:pos="1225"/>
        </w:tabs>
        <w:spacing w:before="0" w:after="0" w:line="240" w:lineRule="auto"/>
      </w:pPr>
      <w:r>
        <w:t xml:space="preserve">        </w:t>
      </w:r>
      <w:r w:rsidR="00B54447">
        <w:t>6.7. Неурегулированные сторонами споры и разногласия, возникшие при исполнении настоящего Соглашения, подлежат рассмотрению в порядке, предусмотренном действующим  законодательством.</w:t>
      </w:r>
    </w:p>
    <w:p w:rsidR="00B54447" w:rsidRDefault="003E5AB3" w:rsidP="003E5AB3">
      <w:pPr>
        <w:pStyle w:val="120"/>
        <w:tabs>
          <w:tab w:val="left" w:pos="1225"/>
        </w:tabs>
        <w:spacing w:before="0" w:after="0" w:line="240" w:lineRule="auto"/>
      </w:pPr>
      <w:r>
        <w:t xml:space="preserve">       </w:t>
      </w:r>
      <w:r w:rsidR="00B54447">
        <w:t>6.8. Настоящее Соглашение составлено в трех экземплярах, имеющих одинаковую юридическую силу, по одному экземпляру для каждой из ст</w:t>
      </w:r>
      <w:r w:rsidR="00B54447">
        <w:t>о</w:t>
      </w:r>
      <w:r w:rsidR="00B54447">
        <w:t>рон.</w:t>
      </w:r>
    </w:p>
    <w:p w:rsidR="00047F2D" w:rsidRPr="00047F2D" w:rsidRDefault="00047F2D" w:rsidP="00047F2D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b/>
          <w:color w:val="000000"/>
          <w:kern w:val="2"/>
          <w:sz w:val="28"/>
          <w:szCs w:val="28"/>
          <w:lang w:eastAsia="ru-RU"/>
        </w:rPr>
      </w:pPr>
      <w:r w:rsidRPr="00047F2D">
        <w:rPr>
          <w:rFonts w:ascii="Times New Roman" w:eastAsia="Andale Sans UI" w:hAnsi="Times New Roman"/>
          <w:b/>
          <w:color w:val="000000"/>
          <w:kern w:val="2"/>
          <w:sz w:val="28"/>
          <w:szCs w:val="28"/>
          <w:lang w:eastAsia="ru-RU"/>
        </w:rPr>
        <w:t>7. Платежные реквизиты сторон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699"/>
        <w:gridCol w:w="4872"/>
      </w:tblGrid>
      <w:tr w:rsidR="00A61627" w:rsidRPr="00A61627" w:rsidTr="00B60116">
        <w:tc>
          <w:tcPr>
            <w:tcW w:w="4700" w:type="dxa"/>
          </w:tcPr>
          <w:p w:rsidR="00A61627" w:rsidRPr="00A61627" w:rsidRDefault="00A61627" w:rsidP="00A61627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A61627">
              <w:rPr>
                <w:rFonts w:ascii="Times New Roman" w:eastAsia="Andale Sans UI" w:hAnsi="Times New Roman"/>
                <w:b/>
                <w:bCs/>
                <w:color w:val="000000"/>
                <w:kern w:val="2"/>
                <w:sz w:val="28"/>
                <w:szCs w:val="28"/>
                <w:lang w:eastAsia="ru-RU"/>
              </w:rPr>
              <w:t>Администрация поселения:</w:t>
            </w:r>
          </w:p>
        </w:tc>
        <w:tc>
          <w:tcPr>
            <w:tcW w:w="4872" w:type="dxa"/>
          </w:tcPr>
          <w:p w:rsidR="00A61627" w:rsidRPr="00A61627" w:rsidRDefault="00A61627" w:rsidP="00A6162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A61627">
              <w:rPr>
                <w:rFonts w:ascii="Times New Roman" w:eastAsia="Andale Sans UI" w:hAnsi="Times New Roman"/>
                <w:b/>
                <w:bCs/>
                <w:color w:val="000000"/>
                <w:kern w:val="2"/>
                <w:sz w:val="28"/>
                <w:szCs w:val="28"/>
                <w:lang w:eastAsia="ru-RU"/>
              </w:rPr>
              <w:t>Администрация района:</w:t>
            </w:r>
          </w:p>
        </w:tc>
      </w:tr>
      <w:tr w:rsidR="00A61627" w:rsidRPr="00A61627" w:rsidTr="00B60116">
        <w:tc>
          <w:tcPr>
            <w:tcW w:w="4700" w:type="dxa"/>
          </w:tcPr>
          <w:p w:rsidR="00A61627" w:rsidRPr="00A61627" w:rsidRDefault="00A61627" w:rsidP="00A61627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A61627">
              <w:rPr>
                <w:rFonts w:ascii="Times New Roman" w:eastAsia="Andale Sans UI" w:hAnsi="Times New Roman"/>
                <w:color w:val="000000"/>
                <w:kern w:val="2"/>
                <w:sz w:val="28"/>
                <w:szCs w:val="28"/>
                <w:lang w:eastAsia="ru-RU"/>
              </w:rPr>
              <w:t>Администрация  Николаевского сельсовета Поспелихинского района Алтайского края</w:t>
            </w:r>
          </w:p>
          <w:p w:rsidR="00A61627" w:rsidRPr="00A61627" w:rsidRDefault="00A61627" w:rsidP="00A61627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A61627">
              <w:rPr>
                <w:rFonts w:ascii="Times New Roman" w:eastAsia="Andale Sans UI" w:hAnsi="Times New Roman"/>
                <w:color w:val="000000"/>
                <w:kern w:val="2"/>
                <w:sz w:val="28"/>
                <w:szCs w:val="28"/>
                <w:lang w:eastAsia="ru-RU"/>
              </w:rPr>
              <w:t>659714,Алтайский край, Поспелихинский район,</w:t>
            </w:r>
          </w:p>
          <w:p w:rsidR="00A61627" w:rsidRPr="00A61627" w:rsidRDefault="00A61627" w:rsidP="00A61627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A61627">
              <w:rPr>
                <w:rFonts w:ascii="Times New Roman" w:eastAsia="Andale Sans UI" w:hAnsi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с. Николаевка, ул. Советская, 4</w:t>
            </w:r>
          </w:p>
          <w:p w:rsidR="00A61627" w:rsidRPr="00A61627" w:rsidRDefault="00A61627" w:rsidP="00A61627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A61627">
              <w:rPr>
                <w:rFonts w:ascii="Times New Roman" w:eastAsia="Andale Sans UI" w:hAnsi="Times New Roman"/>
                <w:color w:val="000000"/>
                <w:kern w:val="2"/>
                <w:sz w:val="28"/>
                <w:szCs w:val="28"/>
                <w:lang w:eastAsia="ru-RU"/>
              </w:rPr>
              <w:t xml:space="preserve">Банк получателя: Отделение Барнаул Банка России//УФК по </w:t>
            </w:r>
            <w:proofErr w:type="gramStart"/>
            <w:r w:rsidRPr="00A61627">
              <w:rPr>
                <w:rFonts w:ascii="Times New Roman" w:eastAsia="Andale Sans UI" w:hAnsi="Times New Roman"/>
                <w:color w:val="000000"/>
                <w:kern w:val="2"/>
                <w:sz w:val="28"/>
                <w:szCs w:val="28"/>
                <w:lang w:eastAsia="ru-RU"/>
              </w:rPr>
              <w:t>Алтайскому</w:t>
            </w:r>
            <w:proofErr w:type="gramEnd"/>
          </w:p>
          <w:p w:rsidR="00A61627" w:rsidRPr="00A61627" w:rsidRDefault="00A61627" w:rsidP="00A61627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A61627">
              <w:rPr>
                <w:rFonts w:ascii="Times New Roman" w:eastAsia="Andale Sans UI" w:hAnsi="Times New Roman"/>
                <w:color w:val="000000"/>
                <w:kern w:val="2"/>
                <w:sz w:val="28"/>
                <w:szCs w:val="28"/>
                <w:lang w:eastAsia="ru-RU"/>
              </w:rPr>
              <w:t>краю, г. Барнаул</w:t>
            </w:r>
          </w:p>
          <w:p w:rsidR="00A61627" w:rsidRPr="00A61627" w:rsidRDefault="00A61627" w:rsidP="00A61627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A61627">
              <w:rPr>
                <w:rFonts w:ascii="Times New Roman" w:eastAsia="Andale Sans UI" w:hAnsi="Times New Roman"/>
                <w:color w:val="000000"/>
                <w:kern w:val="2"/>
                <w:sz w:val="28"/>
                <w:szCs w:val="28"/>
                <w:lang w:eastAsia="ru-RU"/>
              </w:rPr>
              <w:t>БИК ТОФК  010173001</w:t>
            </w:r>
          </w:p>
          <w:p w:rsidR="00A61627" w:rsidRPr="00A61627" w:rsidRDefault="00A61627" w:rsidP="00A61627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A61627">
              <w:rPr>
                <w:rFonts w:ascii="Times New Roman" w:eastAsia="Andale Sans UI" w:hAnsi="Times New Roman"/>
                <w:color w:val="000000"/>
                <w:kern w:val="2"/>
                <w:sz w:val="28"/>
                <w:szCs w:val="28"/>
                <w:lang w:eastAsia="ru-RU"/>
              </w:rPr>
              <w:t>Банковский счет 40102810045370000009</w:t>
            </w:r>
          </w:p>
          <w:p w:rsidR="00A61627" w:rsidRPr="00A61627" w:rsidRDefault="00A61627" w:rsidP="00A61627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A61627">
              <w:rPr>
                <w:rFonts w:ascii="Times New Roman" w:eastAsia="Andale Sans UI" w:hAnsi="Times New Roman"/>
                <w:color w:val="000000"/>
                <w:kern w:val="2"/>
                <w:sz w:val="28"/>
                <w:szCs w:val="28"/>
                <w:lang w:eastAsia="ru-RU"/>
              </w:rPr>
              <w:t>Казначейский счет 03231643016344781700</w:t>
            </w:r>
          </w:p>
          <w:p w:rsidR="00A61627" w:rsidRPr="00A61627" w:rsidRDefault="00A61627" w:rsidP="00A61627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A61627">
              <w:rPr>
                <w:rFonts w:ascii="Times New Roman" w:eastAsia="Andale Sans UI" w:hAnsi="Times New Roman"/>
                <w:color w:val="000000"/>
                <w:kern w:val="2"/>
                <w:sz w:val="28"/>
                <w:szCs w:val="28"/>
                <w:lang w:eastAsia="ru-RU"/>
              </w:rPr>
              <w:t>ОКТМО 01634478</w:t>
            </w:r>
          </w:p>
          <w:p w:rsidR="00A61627" w:rsidRPr="00A61627" w:rsidRDefault="00A61627" w:rsidP="00A61627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A61627">
              <w:rPr>
                <w:rFonts w:ascii="Times New Roman" w:eastAsia="Andale Sans UI" w:hAnsi="Times New Roman"/>
                <w:color w:val="000000"/>
                <w:kern w:val="2"/>
                <w:sz w:val="28"/>
                <w:szCs w:val="28"/>
                <w:lang w:eastAsia="ru-RU"/>
              </w:rPr>
              <w:t>Плательщик: АДМИНИСТРАЦИЯ НИКОЛАЕВСКОГО СЕЛЬСОВЕТА ПОСПЕЛИХИНСКОГО РАЙОНА (АДМИНИСТРАЦИЯ НИКОЛАЕВСКОГО СЕЛЬСОВЕТА ПОСПЕЛИХИНСКОГО РАЙОНА АЛТАЙСКОГО КРАЯ,03173019160)</w:t>
            </w:r>
          </w:p>
          <w:p w:rsidR="00A61627" w:rsidRPr="00A61627" w:rsidRDefault="00A61627" w:rsidP="00A61627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A61627">
              <w:rPr>
                <w:rFonts w:ascii="Times New Roman" w:eastAsia="Andale Sans UI" w:hAnsi="Times New Roman"/>
                <w:color w:val="000000"/>
                <w:kern w:val="2"/>
                <w:sz w:val="28"/>
                <w:szCs w:val="28"/>
                <w:lang w:eastAsia="ru-RU"/>
              </w:rPr>
              <w:t>ИНН 2265001885</w:t>
            </w:r>
          </w:p>
          <w:p w:rsidR="00A61627" w:rsidRPr="00A61627" w:rsidRDefault="00A61627" w:rsidP="00A61627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A61627">
              <w:rPr>
                <w:rFonts w:ascii="Times New Roman" w:eastAsia="Andale Sans UI" w:hAnsi="Times New Roman"/>
                <w:color w:val="000000"/>
                <w:kern w:val="2"/>
                <w:sz w:val="28"/>
                <w:szCs w:val="28"/>
                <w:lang w:eastAsia="ru-RU"/>
              </w:rPr>
              <w:t>КПП 226501001</w:t>
            </w:r>
          </w:p>
          <w:p w:rsidR="00A61627" w:rsidRPr="00A61627" w:rsidRDefault="00A61627" w:rsidP="00A61627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color w:val="000000"/>
                <w:kern w:val="2"/>
                <w:sz w:val="28"/>
                <w:szCs w:val="28"/>
                <w:lang w:eastAsia="ru-RU"/>
              </w:rPr>
            </w:pPr>
          </w:p>
          <w:p w:rsidR="00A61627" w:rsidRPr="00A61627" w:rsidRDefault="00A61627" w:rsidP="00A61627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color w:val="000000"/>
                <w:kern w:val="2"/>
                <w:sz w:val="28"/>
                <w:szCs w:val="28"/>
                <w:lang w:eastAsia="ru-RU"/>
              </w:rPr>
            </w:pPr>
          </w:p>
          <w:p w:rsidR="00A61627" w:rsidRPr="00A61627" w:rsidRDefault="00A61627" w:rsidP="00A61627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color w:val="000000"/>
                <w:kern w:val="2"/>
                <w:sz w:val="28"/>
                <w:szCs w:val="28"/>
                <w:lang w:eastAsia="ru-RU"/>
              </w:rPr>
            </w:pPr>
          </w:p>
          <w:p w:rsidR="00A61627" w:rsidRPr="00A61627" w:rsidRDefault="00A61627" w:rsidP="00A61627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A61627">
              <w:rPr>
                <w:rFonts w:ascii="Times New Roman" w:eastAsia="Andale Sans UI" w:hAnsi="Times New Roman"/>
                <w:color w:val="000000"/>
                <w:kern w:val="2"/>
                <w:sz w:val="28"/>
                <w:szCs w:val="28"/>
                <w:lang w:eastAsia="ru-RU"/>
              </w:rPr>
              <w:t>Председатель Николаевского сельского Совета депутатов</w:t>
            </w:r>
          </w:p>
          <w:p w:rsidR="00A61627" w:rsidRPr="00A61627" w:rsidRDefault="00A61627" w:rsidP="00A61627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A61627">
              <w:rPr>
                <w:rFonts w:ascii="Times New Roman" w:eastAsia="Andale Sans UI" w:hAnsi="Times New Roman"/>
                <w:color w:val="000000"/>
                <w:kern w:val="2"/>
                <w:sz w:val="28"/>
                <w:szCs w:val="28"/>
                <w:lang w:eastAsia="ru-RU"/>
              </w:rPr>
              <w:t xml:space="preserve">________________ </w:t>
            </w:r>
            <w:r w:rsidRPr="00777235">
              <w:rPr>
                <w:rFonts w:ascii="Times New Roman" w:eastAsia="Andale Sans UI" w:hAnsi="Times New Roman"/>
                <w:color w:val="000000"/>
                <w:kern w:val="2"/>
                <w:sz w:val="28"/>
                <w:szCs w:val="28"/>
                <w:lang w:eastAsia="ru-RU"/>
              </w:rPr>
              <w:t>Г.</w:t>
            </w:r>
            <w:r w:rsidR="00777235">
              <w:rPr>
                <w:rFonts w:ascii="Times New Roman" w:eastAsia="Andale Sans UI" w:hAnsi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</w:t>
            </w:r>
            <w:r w:rsidRPr="00777235">
              <w:rPr>
                <w:rFonts w:ascii="Times New Roman" w:eastAsia="Andale Sans UI" w:hAnsi="Times New Roman"/>
                <w:color w:val="000000"/>
                <w:kern w:val="2"/>
                <w:sz w:val="28"/>
                <w:szCs w:val="28"/>
                <w:lang w:eastAsia="ru-RU"/>
              </w:rPr>
              <w:t>М.</w:t>
            </w:r>
            <w:r w:rsidR="00777235">
              <w:rPr>
                <w:rFonts w:ascii="Times New Roman" w:eastAsia="Andale Sans UI" w:hAnsi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</w:t>
            </w:r>
            <w:r w:rsidRPr="00777235">
              <w:rPr>
                <w:rFonts w:ascii="Times New Roman" w:eastAsia="Andale Sans UI" w:hAnsi="Times New Roman"/>
                <w:color w:val="000000"/>
                <w:kern w:val="2"/>
                <w:sz w:val="28"/>
                <w:szCs w:val="28"/>
                <w:lang w:eastAsia="ru-RU"/>
              </w:rPr>
              <w:t>Нижник</w:t>
            </w:r>
          </w:p>
          <w:p w:rsidR="00A61627" w:rsidRPr="00A61627" w:rsidRDefault="00A61627" w:rsidP="00A61627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A61627">
              <w:rPr>
                <w:rFonts w:ascii="Times New Roman" w:eastAsia="Andale Sans UI" w:hAnsi="Times New Roman"/>
                <w:color w:val="000000"/>
                <w:kern w:val="2"/>
                <w:sz w:val="28"/>
                <w:szCs w:val="28"/>
                <w:lang w:eastAsia="ru-RU"/>
              </w:rPr>
              <w:t>М.П.</w:t>
            </w:r>
          </w:p>
          <w:p w:rsidR="00A61627" w:rsidRPr="00A61627" w:rsidRDefault="00A61627" w:rsidP="00A61627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color w:val="000000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4872" w:type="dxa"/>
          </w:tcPr>
          <w:p w:rsidR="00A61627" w:rsidRPr="00A61627" w:rsidRDefault="00A61627" w:rsidP="00A6162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A61627">
              <w:rPr>
                <w:rFonts w:ascii="Times New Roman" w:eastAsia="Andale Sans UI" w:hAnsi="Times New Roman"/>
                <w:color w:val="000000"/>
                <w:kern w:val="2"/>
                <w:sz w:val="28"/>
                <w:szCs w:val="28"/>
                <w:lang w:eastAsia="ru-RU"/>
              </w:rPr>
              <w:lastRenderedPageBreak/>
              <w:t>Администрация</w:t>
            </w:r>
          </w:p>
          <w:p w:rsidR="00A61627" w:rsidRPr="00A61627" w:rsidRDefault="00A61627" w:rsidP="00A6162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A61627">
              <w:rPr>
                <w:rFonts w:ascii="Times New Roman" w:eastAsia="Andale Sans UI" w:hAnsi="Times New Roman"/>
                <w:color w:val="000000"/>
                <w:kern w:val="2"/>
                <w:sz w:val="28"/>
                <w:szCs w:val="28"/>
                <w:lang w:eastAsia="ru-RU"/>
              </w:rPr>
              <w:t>Поспелихинского района</w:t>
            </w:r>
          </w:p>
          <w:p w:rsidR="00A61627" w:rsidRPr="00A61627" w:rsidRDefault="00A61627" w:rsidP="00A6162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A61627">
              <w:rPr>
                <w:rFonts w:ascii="Times New Roman" w:eastAsia="Andale Sans UI" w:hAnsi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Алтайского края </w:t>
            </w:r>
          </w:p>
          <w:p w:rsidR="00A61627" w:rsidRPr="00A61627" w:rsidRDefault="00A61627" w:rsidP="00A6162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A61627">
              <w:rPr>
                <w:rFonts w:ascii="Times New Roman" w:eastAsia="Andale Sans UI" w:hAnsi="Times New Roman"/>
                <w:color w:val="000000"/>
                <w:kern w:val="2"/>
                <w:sz w:val="28"/>
                <w:szCs w:val="28"/>
                <w:lang w:eastAsia="ru-RU"/>
              </w:rPr>
              <w:t>659700, Алтайский край,</w:t>
            </w:r>
          </w:p>
          <w:p w:rsidR="00A61627" w:rsidRPr="00A61627" w:rsidRDefault="00A61627" w:rsidP="00A6162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A61627">
              <w:rPr>
                <w:rFonts w:ascii="Times New Roman" w:eastAsia="Andale Sans UI" w:hAnsi="Times New Roman"/>
                <w:color w:val="000000"/>
                <w:kern w:val="2"/>
                <w:sz w:val="28"/>
                <w:szCs w:val="28"/>
                <w:lang w:eastAsia="ru-RU"/>
              </w:rPr>
              <w:t>Поспелихинский район,</w:t>
            </w:r>
          </w:p>
          <w:p w:rsidR="00A61627" w:rsidRPr="00A61627" w:rsidRDefault="00A61627" w:rsidP="00A6162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/>
                <w:color w:val="000000"/>
                <w:kern w:val="2"/>
                <w:sz w:val="28"/>
                <w:szCs w:val="28"/>
                <w:lang w:eastAsia="ru-RU"/>
              </w:rPr>
            </w:pPr>
            <w:proofErr w:type="gramStart"/>
            <w:r w:rsidRPr="00A61627">
              <w:rPr>
                <w:rFonts w:ascii="Times New Roman" w:eastAsia="Andale Sans UI" w:hAnsi="Times New Roman"/>
                <w:color w:val="000000"/>
                <w:kern w:val="2"/>
                <w:sz w:val="28"/>
                <w:szCs w:val="28"/>
                <w:lang w:eastAsia="ru-RU"/>
              </w:rPr>
              <w:t>с</w:t>
            </w:r>
            <w:proofErr w:type="gramEnd"/>
            <w:r w:rsidRPr="00A61627">
              <w:rPr>
                <w:rFonts w:ascii="Times New Roman" w:eastAsia="Andale Sans UI" w:hAnsi="Times New Roman"/>
                <w:color w:val="000000"/>
                <w:kern w:val="2"/>
                <w:sz w:val="28"/>
                <w:szCs w:val="28"/>
                <w:lang w:eastAsia="ru-RU"/>
              </w:rPr>
              <w:t>. Поспелиха,</w:t>
            </w:r>
          </w:p>
          <w:p w:rsidR="00A61627" w:rsidRPr="00A61627" w:rsidRDefault="00A61627" w:rsidP="00A6162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A61627">
              <w:rPr>
                <w:rFonts w:ascii="Times New Roman" w:eastAsia="Andale Sans UI" w:hAnsi="Times New Roman"/>
                <w:color w:val="000000"/>
                <w:kern w:val="2"/>
                <w:sz w:val="28"/>
                <w:szCs w:val="28"/>
                <w:lang w:eastAsia="ru-RU"/>
              </w:rPr>
              <w:t>ул. Коммунистическая,7</w:t>
            </w:r>
          </w:p>
          <w:p w:rsidR="00A61627" w:rsidRPr="00A61627" w:rsidRDefault="00A61627" w:rsidP="00A6162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A61627">
              <w:rPr>
                <w:rFonts w:ascii="Times New Roman" w:eastAsia="Andale Sans UI" w:hAnsi="Times New Roman"/>
                <w:color w:val="000000"/>
                <w:kern w:val="2"/>
                <w:sz w:val="28"/>
                <w:szCs w:val="28"/>
                <w:lang w:eastAsia="ru-RU"/>
              </w:rPr>
              <w:t>Банк получателя: Отделение Барнаул Банка России// УФК по Алтайскому краю, г. Барнаул</w:t>
            </w:r>
          </w:p>
          <w:p w:rsidR="00A61627" w:rsidRPr="00A61627" w:rsidRDefault="00A61627" w:rsidP="00A6162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A61627">
              <w:rPr>
                <w:rFonts w:ascii="Times New Roman" w:eastAsia="Andale Sans UI" w:hAnsi="Times New Roman"/>
                <w:color w:val="000000"/>
                <w:kern w:val="2"/>
                <w:sz w:val="28"/>
                <w:szCs w:val="28"/>
                <w:lang w:eastAsia="ru-RU"/>
              </w:rPr>
              <w:t>БИК ТОФК 010173001</w:t>
            </w:r>
          </w:p>
          <w:p w:rsidR="00A61627" w:rsidRPr="00A61627" w:rsidRDefault="00A61627" w:rsidP="00A6162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A61627">
              <w:rPr>
                <w:rFonts w:ascii="Times New Roman" w:eastAsia="Andale Sans UI" w:hAnsi="Times New Roman"/>
                <w:color w:val="000000"/>
                <w:kern w:val="2"/>
                <w:sz w:val="28"/>
                <w:szCs w:val="28"/>
                <w:lang w:eastAsia="ru-RU"/>
              </w:rPr>
              <w:t xml:space="preserve">Банковский счет </w:t>
            </w:r>
          </w:p>
          <w:p w:rsidR="00A61627" w:rsidRPr="00A61627" w:rsidRDefault="00A61627" w:rsidP="00A6162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A61627">
              <w:rPr>
                <w:rFonts w:ascii="Times New Roman" w:eastAsia="Andale Sans UI" w:hAnsi="Times New Roman"/>
                <w:color w:val="000000"/>
                <w:kern w:val="2"/>
                <w:sz w:val="28"/>
                <w:szCs w:val="28"/>
                <w:lang w:eastAsia="ru-RU"/>
              </w:rPr>
              <w:t>40102810045370000009</w:t>
            </w:r>
          </w:p>
          <w:p w:rsidR="00A61627" w:rsidRPr="00A61627" w:rsidRDefault="00A61627" w:rsidP="00A6162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A61627">
              <w:rPr>
                <w:rFonts w:ascii="Times New Roman" w:eastAsia="Andale Sans UI" w:hAnsi="Times New Roman"/>
                <w:color w:val="000000"/>
                <w:kern w:val="2"/>
                <w:sz w:val="28"/>
                <w:szCs w:val="28"/>
                <w:lang w:eastAsia="ru-RU"/>
              </w:rPr>
              <w:t>Казначейский счет: 03100643000000011700</w:t>
            </w:r>
          </w:p>
          <w:p w:rsidR="00A61627" w:rsidRPr="00A61627" w:rsidRDefault="00A61627" w:rsidP="00A6162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A61627">
              <w:rPr>
                <w:rFonts w:ascii="Times New Roman" w:eastAsia="Andale Sans UI" w:hAnsi="Times New Roman"/>
                <w:color w:val="000000"/>
                <w:kern w:val="2"/>
                <w:sz w:val="28"/>
                <w:szCs w:val="28"/>
                <w:lang w:eastAsia="ru-RU"/>
              </w:rPr>
              <w:t>ОКТМО 01634000</w:t>
            </w:r>
          </w:p>
          <w:p w:rsidR="00A61627" w:rsidRPr="00A61627" w:rsidRDefault="00A61627" w:rsidP="00A6162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A61627">
              <w:rPr>
                <w:rFonts w:ascii="Times New Roman" w:eastAsia="Andale Sans UI" w:hAnsi="Times New Roman"/>
                <w:color w:val="000000"/>
                <w:kern w:val="2"/>
                <w:sz w:val="28"/>
                <w:szCs w:val="28"/>
                <w:lang w:eastAsia="ru-RU"/>
              </w:rPr>
              <w:t>Получатель: УФК по Алтайскому кра</w:t>
            </w:r>
            <w:proofErr w:type="gramStart"/>
            <w:r w:rsidRPr="00A61627">
              <w:rPr>
                <w:rFonts w:ascii="Times New Roman" w:eastAsia="Andale Sans UI" w:hAnsi="Times New Roman"/>
                <w:color w:val="000000"/>
                <w:kern w:val="2"/>
                <w:sz w:val="28"/>
                <w:szCs w:val="28"/>
                <w:lang w:eastAsia="ru-RU"/>
              </w:rPr>
              <w:t>ю(</w:t>
            </w:r>
            <w:proofErr w:type="gramEnd"/>
            <w:r w:rsidRPr="00A61627">
              <w:rPr>
                <w:rFonts w:ascii="Times New Roman" w:eastAsia="Andale Sans UI" w:hAnsi="Times New Roman"/>
                <w:color w:val="000000"/>
                <w:kern w:val="2"/>
                <w:sz w:val="28"/>
                <w:szCs w:val="28"/>
                <w:lang w:eastAsia="ru-RU"/>
              </w:rPr>
              <w:t>КОМИТЕТ ПО ФИНАНСАМ,НАЛОГОВОЙ И КРЕДИТНОЙ ПОЛИТИКЕ АДМИНИСТРАЦИИ ПОСПЕЛИХИНСКОГО РАЙОНА АЛТАЙСКОГО КРАЯ,04173000350)</w:t>
            </w:r>
          </w:p>
          <w:p w:rsidR="00A61627" w:rsidRPr="00A61627" w:rsidRDefault="00A61627" w:rsidP="00A6162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A61627">
              <w:rPr>
                <w:rFonts w:ascii="Times New Roman" w:eastAsia="Andale Sans UI" w:hAnsi="Times New Roman"/>
                <w:color w:val="000000"/>
                <w:kern w:val="2"/>
                <w:sz w:val="28"/>
                <w:szCs w:val="28"/>
                <w:lang w:eastAsia="ru-RU"/>
              </w:rPr>
              <w:t>ИНН 2265002046</w:t>
            </w:r>
          </w:p>
          <w:p w:rsidR="00A61627" w:rsidRPr="00A61627" w:rsidRDefault="00A61627" w:rsidP="00A6162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A61627">
              <w:rPr>
                <w:rFonts w:ascii="Times New Roman" w:eastAsia="Andale Sans UI" w:hAnsi="Times New Roman"/>
                <w:color w:val="000000"/>
                <w:kern w:val="2"/>
                <w:sz w:val="28"/>
                <w:szCs w:val="28"/>
                <w:lang w:eastAsia="ru-RU"/>
              </w:rPr>
              <w:t>КПП 226501001</w:t>
            </w:r>
          </w:p>
          <w:p w:rsidR="00A61627" w:rsidRPr="00A61627" w:rsidRDefault="00A61627" w:rsidP="00A6162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/>
                <w:color w:val="000000"/>
                <w:kern w:val="2"/>
                <w:sz w:val="28"/>
                <w:szCs w:val="28"/>
                <w:lang w:eastAsia="ru-RU"/>
              </w:rPr>
            </w:pPr>
          </w:p>
          <w:p w:rsidR="00A61627" w:rsidRPr="00A61627" w:rsidRDefault="00A61627" w:rsidP="00A6162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A61627">
              <w:rPr>
                <w:rFonts w:ascii="Times New Roman" w:eastAsia="Andale Sans UI" w:hAnsi="Times New Roman"/>
                <w:color w:val="000000"/>
                <w:kern w:val="2"/>
                <w:sz w:val="28"/>
                <w:szCs w:val="28"/>
                <w:lang w:eastAsia="ru-RU"/>
              </w:rPr>
              <w:lastRenderedPageBreak/>
              <w:t>Председатель Поспелихинского</w:t>
            </w:r>
          </w:p>
          <w:p w:rsidR="00A61627" w:rsidRPr="00A61627" w:rsidRDefault="00A61627" w:rsidP="00A6162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A61627">
              <w:rPr>
                <w:rFonts w:ascii="Times New Roman" w:eastAsia="Andale Sans UI" w:hAnsi="Times New Roman"/>
                <w:color w:val="000000"/>
                <w:kern w:val="2"/>
                <w:sz w:val="28"/>
                <w:szCs w:val="28"/>
                <w:lang w:eastAsia="ru-RU"/>
              </w:rPr>
              <w:t>Районного Совета</w:t>
            </w:r>
          </w:p>
          <w:p w:rsidR="00A61627" w:rsidRPr="00A61627" w:rsidRDefault="00A61627" w:rsidP="00A6162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A61627">
              <w:rPr>
                <w:rFonts w:ascii="Times New Roman" w:eastAsia="Andale Sans UI" w:hAnsi="Times New Roman"/>
                <w:color w:val="000000"/>
                <w:kern w:val="2"/>
                <w:sz w:val="28"/>
                <w:szCs w:val="28"/>
                <w:lang w:eastAsia="ru-RU"/>
              </w:rPr>
              <w:t>народных депутатов</w:t>
            </w:r>
          </w:p>
          <w:p w:rsidR="00A61627" w:rsidRPr="00A61627" w:rsidRDefault="00A61627" w:rsidP="00A6162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A61627">
              <w:rPr>
                <w:rFonts w:ascii="Times New Roman" w:eastAsia="Andale Sans UI" w:hAnsi="Times New Roman"/>
                <w:color w:val="000000"/>
                <w:kern w:val="2"/>
                <w:sz w:val="28"/>
                <w:szCs w:val="28"/>
                <w:lang w:eastAsia="ru-RU"/>
              </w:rPr>
              <w:t xml:space="preserve">_______________ </w:t>
            </w:r>
            <w:r w:rsidR="00777235">
              <w:rPr>
                <w:rFonts w:ascii="Times New Roman" w:eastAsia="Andale Sans UI" w:hAnsi="Times New Roman"/>
                <w:color w:val="000000"/>
                <w:kern w:val="2"/>
                <w:sz w:val="28"/>
                <w:szCs w:val="28"/>
                <w:lang w:eastAsia="ru-RU"/>
              </w:rPr>
              <w:t>В. В. Манн</w:t>
            </w:r>
          </w:p>
          <w:p w:rsidR="00A61627" w:rsidRPr="00A61627" w:rsidRDefault="00A61627" w:rsidP="00A6162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A61627">
              <w:rPr>
                <w:rFonts w:ascii="Times New Roman" w:eastAsia="Andale Sans UI" w:hAnsi="Times New Roman"/>
                <w:color w:val="000000"/>
                <w:kern w:val="2"/>
                <w:sz w:val="28"/>
                <w:szCs w:val="28"/>
                <w:lang w:eastAsia="ru-RU"/>
              </w:rPr>
              <w:t>М.П.</w:t>
            </w:r>
          </w:p>
        </w:tc>
      </w:tr>
    </w:tbl>
    <w:p w:rsidR="00B54447" w:rsidRPr="00900753" w:rsidRDefault="00B54447" w:rsidP="00301815">
      <w:pPr>
        <w:pStyle w:val="120"/>
        <w:shd w:val="clear" w:color="auto" w:fill="auto"/>
        <w:tabs>
          <w:tab w:val="left" w:pos="1225"/>
        </w:tabs>
        <w:spacing w:before="0" w:after="0" w:line="240" w:lineRule="auto"/>
        <w:ind w:left="720"/>
      </w:pPr>
    </w:p>
    <w:p w:rsidR="00301815" w:rsidRPr="00900753" w:rsidRDefault="00301815" w:rsidP="0030181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380C" w:rsidRPr="00900753" w:rsidRDefault="0002380C" w:rsidP="0002380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2380C" w:rsidRPr="00900753" w:rsidRDefault="0002380C" w:rsidP="0002380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2380C" w:rsidRPr="00900753" w:rsidRDefault="0002380C" w:rsidP="0002380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2380C" w:rsidRPr="00900753" w:rsidRDefault="0002380C" w:rsidP="0002380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01815" w:rsidRDefault="00301815" w:rsidP="00FD118F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</w:p>
    <w:p w:rsidR="00924926" w:rsidRDefault="00924926" w:rsidP="00FD118F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</w:p>
    <w:p w:rsidR="00924926" w:rsidRDefault="00924926" w:rsidP="00FD118F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</w:p>
    <w:p w:rsidR="00924926" w:rsidRDefault="00924926" w:rsidP="00FD118F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</w:p>
    <w:p w:rsidR="0002380C" w:rsidRDefault="0002380C" w:rsidP="00FD118F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</w:p>
    <w:p w:rsidR="00EF2ABD" w:rsidRDefault="00684284" w:rsidP="00825F9E">
      <w:pPr>
        <w:shd w:val="clear" w:color="auto" w:fill="FFFFFF"/>
        <w:spacing w:after="0" w:line="240" w:lineRule="auto"/>
        <w:ind w:right="-1"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EF2ABD" w:rsidRDefault="00EF2ABD" w:rsidP="00825F9E">
      <w:pPr>
        <w:shd w:val="clear" w:color="auto" w:fill="FFFFFF"/>
        <w:spacing w:after="0" w:line="240" w:lineRule="auto"/>
        <w:ind w:right="-1" w:firstLine="708"/>
        <w:jc w:val="right"/>
        <w:rPr>
          <w:rFonts w:ascii="Times New Roman" w:hAnsi="Times New Roman"/>
          <w:sz w:val="28"/>
          <w:szCs w:val="28"/>
        </w:rPr>
      </w:pPr>
    </w:p>
    <w:p w:rsidR="00EF2ABD" w:rsidRDefault="00EF2ABD" w:rsidP="00825F9E">
      <w:pPr>
        <w:shd w:val="clear" w:color="auto" w:fill="FFFFFF"/>
        <w:spacing w:after="0" w:line="240" w:lineRule="auto"/>
        <w:ind w:right="-1" w:firstLine="708"/>
        <w:jc w:val="right"/>
        <w:rPr>
          <w:rFonts w:ascii="Times New Roman" w:hAnsi="Times New Roman"/>
          <w:sz w:val="28"/>
          <w:szCs w:val="28"/>
        </w:rPr>
      </w:pPr>
    </w:p>
    <w:p w:rsidR="00EF2ABD" w:rsidRDefault="00EF2ABD" w:rsidP="00825F9E">
      <w:pPr>
        <w:shd w:val="clear" w:color="auto" w:fill="FFFFFF"/>
        <w:spacing w:after="0" w:line="240" w:lineRule="auto"/>
        <w:ind w:right="-1" w:firstLine="708"/>
        <w:jc w:val="right"/>
        <w:rPr>
          <w:rFonts w:ascii="Times New Roman" w:hAnsi="Times New Roman"/>
          <w:sz w:val="28"/>
          <w:szCs w:val="28"/>
        </w:rPr>
      </w:pPr>
    </w:p>
    <w:p w:rsidR="00EF2ABD" w:rsidRDefault="00EF2ABD" w:rsidP="00825F9E">
      <w:pPr>
        <w:shd w:val="clear" w:color="auto" w:fill="FFFFFF"/>
        <w:spacing w:after="0" w:line="240" w:lineRule="auto"/>
        <w:ind w:right="-1" w:firstLine="708"/>
        <w:jc w:val="right"/>
        <w:rPr>
          <w:rFonts w:ascii="Times New Roman" w:hAnsi="Times New Roman"/>
          <w:sz w:val="28"/>
          <w:szCs w:val="28"/>
        </w:rPr>
      </w:pPr>
    </w:p>
    <w:p w:rsidR="00EF2ABD" w:rsidRDefault="00EF2ABD" w:rsidP="00825F9E">
      <w:pPr>
        <w:shd w:val="clear" w:color="auto" w:fill="FFFFFF"/>
        <w:spacing w:after="0" w:line="240" w:lineRule="auto"/>
        <w:ind w:right="-1" w:firstLine="708"/>
        <w:jc w:val="right"/>
        <w:rPr>
          <w:rFonts w:ascii="Times New Roman" w:hAnsi="Times New Roman"/>
          <w:sz w:val="28"/>
          <w:szCs w:val="28"/>
        </w:rPr>
      </w:pPr>
    </w:p>
    <w:p w:rsidR="00EF2ABD" w:rsidRDefault="00EF2ABD" w:rsidP="00825F9E">
      <w:pPr>
        <w:shd w:val="clear" w:color="auto" w:fill="FFFFFF"/>
        <w:spacing w:after="0" w:line="240" w:lineRule="auto"/>
        <w:ind w:right="-1" w:firstLine="708"/>
        <w:jc w:val="right"/>
        <w:rPr>
          <w:rFonts w:ascii="Times New Roman" w:hAnsi="Times New Roman"/>
          <w:sz w:val="28"/>
          <w:szCs w:val="28"/>
        </w:rPr>
      </w:pPr>
    </w:p>
    <w:p w:rsidR="00EF2ABD" w:rsidRDefault="00EF2ABD" w:rsidP="00825F9E">
      <w:pPr>
        <w:shd w:val="clear" w:color="auto" w:fill="FFFFFF"/>
        <w:spacing w:after="0" w:line="240" w:lineRule="auto"/>
        <w:ind w:right="-1" w:firstLine="708"/>
        <w:jc w:val="right"/>
        <w:rPr>
          <w:rFonts w:ascii="Times New Roman" w:hAnsi="Times New Roman"/>
          <w:sz w:val="28"/>
          <w:szCs w:val="28"/>
        </w:rPr>
      </w:pPr>
    </w:p>
    <w:p w:rsidR="00EF2ABD" w:rsidRDefault="00EF2ABD" w:rsidP="00825F9E">
      <w:pPr>
        <w:shd w:val="clear" w:color="auto" w:fill="FFFFFF"/>
        <w:spacing w:after="0" w:line="240" w:lineRule="auto"/>
        <w:ind w:right="-1" w:firstLine="708"/>
        <w:jc w:val="right"/>
        <w:rPr>
          <w:rFonts w:ascii="Times New Roman" w:hAnsi="Times New Roman"/>
          <w:sz w:val="28"/>
          <w:szCs w:val="28"/>
        </w:rPr>
      </w:pPr>
    </w:p>
    <w:p w:rsidR="00EF2ABD" w:rsidRDefault="00EF2ABD" w:rsidP="00825F9E">
      <w:pPr>
        <w:shd w:val="clear" w:color="auto" w:fill="FFFFFF"/>
        <w:spacing w:after="0" w:line="240" w:lineRule="auto"/>
        <w:ind w:right="-1" w:firstLine="708"/>
        <w:jc w:val="right"/>
        <w:rPr>
          <w:rFonts w:ascii="Times New Roman" w:hAnsi="Times New Roman"/>
          <w:sz w:val="28"/>
          <w:szCs w:val="28"/>
        </w:rPr>
      </w:pPr>
    </w:p>
    <w:p w:rsidR="00EF2ABD" w:rsidRDefault="00EF2ABD" w:rsidP="00825F9E">
      <w:pPr>
        <w:shd w:val="clear" w:color="auto" w:fill="FFFFFF"/>
        <w:spacing w:after="0" w:line="240" w:lineRule="auto"/>
        <w:ind w:right="-1" w:firstLine="708"/>
        <w:jc w:val="right"/>
        <w:rPr>
          <w:rFonts w:ascii="Times New Roman" w:hAnsi="Times New Roman"/>
          <w:sz w:val="28"/>
          <w:szCs w:val="28"/>
        </w:rPr>
      </w:pPr>
    </w:p>
    <w:p w:rsidR="00EF2ABD" w:rsidRDefault="00EF2ABD" w:rsidP="00825F9E">
      <w:pPr>
        <w:shd w:val="clear" w:color="auto" w:fill="FFFFFF"/>
        <w:spacing w:after="0" w:line="240" w:lineRule="auto"/>
        <w:ind w:right="-1" w:firstLine="708"/>
        <w:jc w:val="right"/>
        <w:rPr>
          <w:rFonts w:ascii="Times New Roman" w:hAnsi="Times New Roman"/>
          <w:sz w:val="28"/>
          <w:szCs w:val="28"/>
        </w:rPr>
      </w:pPr>
    </w:p>
    <w:p w:rsidR="00EF2ABD" w:rsidRDefault="00EF2ABD" w:rsidP="00825F9E">
      <w:pPr>
        <w:shd w:val="clear" w:color="auto" w:fill="FFFFFF"/>
        <w:spacing w:after="0" w:line="240" w:lineRule="auto"/>
        <w:ind w:right="-1" w:firstLine="708"/>
        <w:jc w:val="right"/>
        <w:rPr>
          <w:rFonts w:ascii="Times New Roman" w:hAnsi="Times New Roman"/>
          <w:sz w:val="28"/>
          <w:szCs w:val="28"/>
        </w:rPr>
      </w:pPr>
    </w:p>
    <w:p w:rsidR="00EF2ABD" w:rsidRDefault="00EF2ABD" w:rsidP="00825F9E">
      <w:pPr>
        <w:shd w:val="clear" w:color="auto" w:fill="FFFFFF"/>
        <w:spacing w:after="0" w:line="240" w:lineRule="auto"/>
        <w:ind w:right="-1" w:firstLine="708"/>
        <w:jc w:val="right"/>
        <w:rPr>
          <w:rFonts w:ascii="Times New Roman" w:hAnsi="Times New Roman"/>
          <w:sz w:val="28"/>
          <w:szCs w:val="28"/>
        </w:rPr>
      </w:pPr>
    </w:p>
    <w:p w:rsidR="00C9455C" w:rsidRDefault="00C9455C" w:rsidP="00825F9E">
      <w:pPr>
        <w:shd w:val="clear" w:color="auto" w:fill="FFFFFF"/>
        <w:spacing w:after="0" w:line="240" w:lineRule="auto"/>
        <w:ind w:right="-1" w:firstLine="708"/>
        <w:jc w:val="right"/>
        <w:rPr>
          <w:rFonts w:ascii="Times New Roman" w:hAnsi="Times New Roman"/>
          <w:sz w:val="28"/>
          <w:szCs w:val="28"/>
        </w:rPr>
      </w:pPr>
    </w:p>
    <w:p w:rsidR="00C9455C" w:rsidRDefault="00C9455C" w:rsidP="00825F9E">
      <w:pPr>
        <w:shd w:val="clear" w:color="auto" w:fill="FFFFFF"/>
        <w:spacing w:after="0" w:line="240" w:lineRule="auto"/>
        <w:ind w:right="-1" w:firstLine="708"/>
        <w:jc w:val="right"/>
        <w:rPr>
          <w:rFonts w:ascii="Times New Roman" w:hAnsi="Times New Roman"/>
          <w:sz w:val="28"/>
          <w:szCs w:val="28"/>
        </w:rPr>
      </w:pPr>
    </w:p>
    <w:p w:rsidR="00C9455C" w:rsidRDefault="00C9455C" w:rsidP="00825F9E">
      <w:pPr>
        <w:shd w:val="clear" w:color="auto" w:fill="FFFFFF"/>
        <w:spacing w:after="0" w:line="240" w:lineRule="auto"/>
        <w:ind w:right="-1" w:firstLine="708"/>
        <w:jc w:val="right"/>
        <w:rPr>
          <w:rFonts w:ascii="Times New Roman" w:hAnsi="Times New Roman"/>
          <w:sz w:val="28"/>
          <w:szCs w:val="28"/>
        </w:rPr>
      </w:pPr>
    </w:p>
    <w:p w:rsidR="00C9455C" w:rsidRDefault="00C9455C" w:rsidP="00825F9E">
      <w:pPr>
        <w:shd w:val="clear" w:color="auto" w:fill="FFFFFF"/>
        <w:spacing w:after="0" w:line="240" w:lineRule="auto"/>
        <w:ind w:right="-1" w:firstLine="708"/>
        <w:jc w:val="right"/>
        <w:rPr>
          <w:rFonts w:ascii="Times New Roman" w:hAnsi="Times New Roman"/>
          <w:sz w:val="28"/>
          <w:szCs w:val="28"/>
        </w:rPr>
      </w:pPr>
    </w:p>
    <w:p w:rsidR="00C9455C" w:rsidRDefault="00C9455C" w:rsidP="00825F9E">
      <w:pPr>
        <w:shd w:val="clear" w:color="auto" w:fill="FFFFFF"/>
        <w:spacing w:after="0" w:line="240" w:lineRule="auto"/>
        <w:ind w:right="-1" w:firstLine="708"/>
        <w:jc w:val="right"/>
        <w:rPr>
          <w:rFonts w:ascii="Times New Roman" w:hAnsi="Times New Roman"/>
          <w:sz w:val="28"/>
          <w:szCs w:val="28"/>
        </w:rPr>
      </w:pPr>
    </w:p>
    <w:p w:rsidR="00C9455C" w:rsidRDefault="00C9455C" w:rsidP="00825F9E">
      <w:pPr>
        <w:shd w:val="clear" w:color="auto" w:fill="FFFFFF"/>
        <w:spacing w:after="0" w:line="240" w:lineRule="auto"/>
        <w:ind w:right="-1" w:firstLine="708"/>
        <w:jc w:val="right"/>
        <w:rPr>
          <w:rFonts w:ascii="Times New Roman" w:hAnsi="Times New Roman"/>
          <w:sz w:val="28"/>
          <w:szCs w:val="28"/>
        </w:rPr>
      </w:pPr>
    </w:p>
    <w:p w:rsidR="00C9455C" w:rsidRDefault="00C9455C" w:rsidP="00825F9E">
      <w:pPr>
        <w:shd w:val="clear" w:color="auto" w:fill="FFFFFF"/>
        <w:spacing w:after="0" w:line="240" w:lineRule="auto"/>
        <w:ind w:right="-1" w:firstLine="708"/>
        <w:jc w:val="right"/>
        <w:rPr>
          <w:rFonts w:ascii="Times New Roman" w:hAnsi="Times New Roman"/>
          <w:sz w:val="28"/>
          <w:szCs w:val="28"/>
        </w:rPr>
      </w:pPr>
    </w:p>
    <w:p w:rsidR="00C9455C" w:rsidRDefault="00C9455C" w:rsidP="00825F9E">
      <w:pPr>
        <w:shd w:val="clear" w:color="auto" w:fill="FFFFFF"/>
        <w:spacing w:after="0" w:line="240" w:lineRule="auto"/>
        <w:ind w:right="-1" w:firstLine="708"/>
        <w:jc w:val="right"/>
        <w:rPr>
          <w:rFonts w:ascii="Times New Roman" w:hAnsi="Times New Roman"/>
          <w:sz w:val="28"/>
          <w:szCs w:val="28"/>
        </w:rPr>
      </w:pPr>
    </w:p>
    <w:p w:rsidR="00C9455C" w:rsidRDefault="00C9455C" w:rsidP="00825F9E">
      <w:pPr>
        <w:shd w:val="clear" w:color="auto" w:fill="FFFFFF"/>
        <w:spacing w:after="0" w:line="240" w:lineRule="auto"/>
        <w:ind w:right="-1" w:firstLine="708"/>
        <w:jc w:val="right"/>
        <w:rPr>
          <w:rFonts w:ascii="Times New Roman" w:hAnsi="Times New Roman"/>
          <w:sz w:val="28"/>
          <w:szCs w:val="28"/>
        </w:rPr>
      </w:pPr>
    </w:p>
    <w:p w:rsidR="00C9455C" w:rsidRDefault="00C9455C" w:rsidP="00825F9E">
      <w:pPr>
        <w:shd w:val="clear" w:color="auto" w:fill="FFFFFF"/>
        <w:spacing w:after="0" w:line="240" w:lineRule="auto"/>
        <w:ind w:right="-1" w:firstLine="708"/>
        <w:jc w:val="right"/>
        <w:rPr>
          <w:rFonts w:ascii="Times New Roman" w:hAnsi="Times New Roman"/>
          <w:sz w:val="28"/>
          <w:szCs w:val="28"/>
        </w:rPr>
      </w:pPr>
    </w:p>
    <w:p w:rsidR="00C9455C" w:rsidRDefault="00C9455C" w:rsidP="00825F9E">
      <w:pPr>
        <w:shd w:val="clear" w:color="auto" w:fill="FFFFFF"/>
        <w:spacing w:after="0" w:line="240" w:lineRule="auto"/>
        <w:ind w:right="-1" w:firstLine="708"/>
        <w:jc w:val="right"/>
        <w:rPr>
          <w:rFonts w:ascii="Times New Roman" w:hAnsi="Times New Roman"/>
          <w:sz w:val="28"/>
          <w:szCs w:val="28"/>
        </w:rPr>
      </w:pPr>
    </w:p>
    <w:p w:rsidR="00777235" w:rsidRDefault="00310DAD" w:rsidP="00310DAD">
      <w:pPr>
        <w:shd w:val="clear" w:color="auto" w:fill="FFFFFF"/>
        <w:spacing w:after="0" w:line="240" w:lineRule="auto"/>
        <w:ind w:right="-1" w:firstLine="708"/>
        <w:jc w:val="right"/>
        <w:rPr>
          <w:rFonts w:ascii="Times New Roman" w:hAnsi="Times New Roman"/>
          <w:sz w:val="28"/>
          <w:szCs w:val="28"/>
        </w:rPr>
      </w:pPr>
      <w:r w:rsidRPr="00310DAD">
        <w:rPr>
          <w:rFonts w:ascii="Times New Roman" w:hAnsi="Times New Roman"/>
          <w:sz w:val="28"/>
          <w:szCs w:val="28"/>
        </w:rPr>
        <w:t xml:space="preserve">   </w:t>
      </w:r>
    </w:p>
    <w:p w:rsidR="00777235" w:rsidRDefault="00777235" w:rsidP="00310DAD">
      <w:pPr>
        <w:shd w:val="clear" w:color="auto" w:fill="FFFFFF"/>
        <w:spacing w:after="0" w:line="240" w:lineRule="auto"/>
        <w:ind w:right="-1" w:firstLine="708"/>
        <w:jc w:val="right"/>
        <w:rPr>
          <w:rFonts w:ascii="Times New Roman" w:hAnsi="Times New Roman"/>
          <w:sz w:val="28"/>
          <w:szCs w:val="28"/>
        </w:rPr>
      </w:pPr>
    </w:p>
    <w:p w:rsidR="00777235" w:rsidRDefault="00777235" w:rsidP="00310DAD">
      <w:pPr>
        <w:shd w:val="clear" w:color="auto" w:fill="FFFFFF"/>
        <w:spacing w:after="0" w:line="240" w:lineRule="auto"/>
        <w:ind w:right="-1" w:firstLine="708"/>
        <w:jc w:val="right"/>
        <w:rPr>
          <w:rFonts w:ascii="Times New Roman" w:hAnsi="Times New Roman"/>
          <w:sz w:val="28"/>
          <w:szCs w:val="28"/>
        </w:rPr>
      </w:pPr>
    </w:p>
    <w:p w:rsidR="00310DAD" w:rsidRPr="00310DAD" w:rsidRDefault="00310DAD" w:rsidP="00310DAD">
      <w:pPr>
        <w:shd w:val="clear" w:color="auto" w:fill="FFFFFF"/>
        <w:spacing w:after="0" w:line="240" w:lineRule="auto"/>
        <w:ind w:right="-1" w:firstLine="708"/>
        <w:jc w:val="right"/>
        <w:rPr>
          <w:rFonts w:ascii="Times New Roman" w:hAnsi="Times New Roman"/>
          <w:sz w:val="28"/>
          <w:szCs w:val="28"/>
        </w:rPr>
      </w:pPr>
      <w:r w:rsidRPr="00310DAD">
        <w:rPr>
          <w:rFonts w:ascii="Times New Roman" w:hAnsi="Times New Roman"/>
          <w:sz w:val="28"/>
          <w:szCs w:val="28"/>
        </w:rPr>
        <w:lastRenderedPageBreak/>
        <w:t>Приложение №1 к Соглашению о передаче</w:t>
      </w:r>
    </w:p>
    <w:p w:rsidR="00310DAD" w:rsidRPr="00310DAD" w:rsidRDefault="00310DAD" w:rsidP="00310DAD">
      <w:pPr>
        <w:shd w:val="clear" w:color="auto" w:fill="FFFFFF"/>
        <w:spacing w:after="0" w:line="240" w:lineRule="auto"/>
        <w:ind w:right="-1" w:firstLine="708"/>
        <w:rPr>
          <w:rFonts w:ascii="Times New Roman" w:hAnsi="Times New Roman"/>
          <w:sz w:val="28"/>
          <w:szCs w:val="28"/>
        </w:rPr>
      </w:pPr>
      <w:r w:rsidRPr="00310DAD">
        <w:rPr>
          <w:rFonts w:ascii="Times New Roman" w:hAnsi="Times New Roman"/>
          <w:sz w:val="28"/>
          <w:szCs w:val="28"/>
        </w:rPr>
        <w:t xml:space="preserve">                                                  контрольно счетному органу </w:t>
      </w:r>
      <w:proofErr w:type="spellStart"/>
      <w:r w:rsidRPr="00310DAD">
        <w:rPr>
          <w:rFonts w:ascii="Times New Roman" w:hAnsi="Times New Roman"/>
          <w:sz w:val="28"/>
          <w:szCs w:val="28"/>
        </w:rPr>
        <w:t>Поспелихин</w:t>
      </w:r>
      <w:proofErr w:type="spellEnd"/>
      <w:r w:rsidRPr="00310DAD">
        <w:rPr>
          <w:rFonts w:ascii="Times New Roman" w:hAnsi="Times New Roman"/>
          <w:sz w:val="28"/>
          <w:szCs w:val="28"/>
        </w:rPr>
        <w:t xml:space="preserve">- </w:t>
      </w:r>
    </w:p>
    <w:p w:rsidR="00310DAD" w:rsidRPr="00310DAD" w:rsidRDefault="00310DAD" w:rsidP="00310DAD">
      <w:pPr>
        <w:shd w:val="clear" w:color="auto" w:fill="FFFFFF"/>
        <w:spacing w:after="0" w:line="240" w:lineRule="auto"/>
        <w:ind w:right="-1" w:firstLine="708"/>
        <w:rPr>
          <w:rFonts w:ascii="Times New Roman" w:hAnsi="Times New Roman"/>
          <w:sz w:val="28"/>
          <w:szCs w:val="28"/>
        </w:rPr>
      </w:pPr>
      <w:r w:rsidRPr="00310DAD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proofErr w:type="spellStart"/>
      <w:r w:rsidRPr="00310DAD">
        <w:rPr>
          <w:rFonts w:ascii="Times New Roman" w:hAnsi="Times New Roman"/>
          <w:sz w:val="28"/>
          <w:szCs w:val="28"/>
        </w:rPr>
        <w:t>ского</w:t>
      </w:r>
      <w:proofErr w:type="spellEnd"/>
      <w:r w:rsidRPr="00310DAD">
        <w:rPr>
          <w:rFonts w:ascii="Times New Roman" w:hAnsi="Times New Roman"/>
          <w:sz w:val="28"/>
          <w:szCs w:val="28"/>
        </w:rPr>
        <w:t xml:space="preserve">  района  полномочий     сельских   </w:t>
      </w:r>
    </w:p>
    <w:p w:rsidR="00310DAD" w:rsidRPr="00310DAD" w:rsidRDefault="00310DAD" w:rsidP="00310DAD">
      <w:pPr>
        <w:shd w:val="clear" w:color="auto" w:fill="FFFFFF"/>
        <w:spacing w:after="0" w:line="240" w:lineRule="auto"/>
        <w:ind w:right="-1" w:firstLine="708"/>
        <w:rPr>
          <w:rFonts w:ascii="Times New Roman" w:hAnsi="Times New Roman"/>
          <w:sz w:val="28"/>
          <w:szCs w:val="28"/>
        </w:rPr>
      </w:pPr>
      <w:r w:rsidRPr="00310DAD">
        <w:rPr>
          <w:rFonts w:ascii="Times New Roman" w:hAnsi="Times New Roman"/>
          <w:sz w:val="28"/>
          <w:szCs w:val="28"/>
        </w:rPr>
        <w:t xml:space="preserve">                                                  поселений по осуществлению </w:t>
      </w:r>
      <w:proofErr w:type="gramStart"/>
      <w:r w:rsidRPr="00310DAD">
        <w:rPr>
          <w:rFonts w:ascii="Times New Roman" w:hAnsi="Times New Roman"/>
          <w:sz w:val="28"/>
          <w:szCs w:val="28"/>
        </w:rPr>
        <w:t>внешнего</w:t>
      </w:r>
      <w:proofErr w:type="gramEnd"/>
    </w:p>
    <w:p w:rsidR="00310DAD" w:rsidRPr="00310DAD" w:rsidRDefault="00310DAD" w:rsidP="00310DAD">
      <w:pPr>
        <w:shd w:val="clear" w:color="auto" w:fill="FFFFFF"/>
        <w:spacing w:after="0" w:line="240" w:lineRule="auto"/>
        <w:ind w:right="-1" w:firstLine="708"/>
        <w:rPr>
          <w:rFonts w:ascii="Times New Roman" w:hAnsi="Times New Roman"/>
          <w:sz w:val="28"/>
          <w:szCs w:val="28"/>
        </w:rPr>
      </w:pPr>
      <w:r w:rsidRPr="00310DAD">
        <w:rPr>
          <w:rFonts w:ascii="Times New Roman" w:hAnsi="Times New Roman"/>
          <w:sz w:val="28"/>
          <w:szCs w:val="28"/>
        </w:rPr>
        <w:t xml:space="preserve">                                                  муниципального финансового контроля                </w:t>
      </w:r>
    </w:p>
    <w:p w:rsidR="00310DAD" w:rsidRPr="00310DAD" w:rsidRDefault="00310DAD" w:rsidP="00310DAD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</w:p>
    <w:p w:rsidR="00310DAD" w:rsidRPr="00310DAD" w:rsidRDefault="00310DAD" w:rsidP="00310DAD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</w:p>
    <w:p w:rsidR="00310DAD" w:rsidRPr="00310DAD" w:rsidRDefault="00310DAD" w:rsidP="00310DAD">
      <w:pPr>
        <w:shd w:val="clear" w:color="auto" w:fill="FFFFFF"/>
        <w:spacing w:after="0" w:line="240" w:lineRule="auto"/>
        <w:ind w:right="-1" w:firstLine="708"/>
        <w:jc w:val="center"/>
        <w:rPr>
          <w:rFonts w:ascii="Times New Roman" w:hAnsi="Times New Roman"/>
          <w:sz w:val="28"/>
          <w:szCs w:val="28"/>
        </w:rPr>
      </w:pPr>
      <w:r w:rsidRPr="00310DAD">
        <w:rPr>
          <w:rFonts w:ascii="Times New Roman" w:hAnsi="Times New Roman"/>
          <w:sz w:val="28"/>
          <w:szCs w:val="28"/>
        </w:rPr>
        <w:t>МЕТОДИКА</w:t>
      </w:r>
    </w:p>
    <w:p w:rsidR="00310DAD" w:rsidRPr="00310DAD" w:rsidRDefault="00310DAD" w:rsidP="00310DAD">
      <w:pPr>
        <w:shd w:val="clear" w:color="auto" w:fill="FFFFFF"/>
        <w:spacing w:after="0" w:line="240" w:lineRule="auto"/>
        <w:ind w:right="-1" w:firstLine="708"/>
        <w:jc w:val="center"/>
        <w:rPr>
          <w:rFonts w:ascii="Times New Roman" w:hAnsi="Times New Roman"/>
          <w:sz w:val="28"/>
          <w:szCs w:val="28"/>
        </w:rPr>
      </w:pPr>
      <w:r w:rsidRPr="00310DAD">
        <w:rPr>
          <w:rFonts w:ascii="Times New Roman" w:hAnsi="Times New Roman"/>
          <w:sz w:val="28"/>
          <w:szCs w:val="28"/>
        </w:rPr>
        <w:t>расчета объемов межбюджетных трансфертов, передаваемых из бю</w:t>
      </w:r>
      <w:r w:rsidRPr="00310DAD">
        <w:rPr>
          <w:rFonts w:ascii="Times New Roman" w:hAnsi="Times New Roman"/>
          <w:sz w:val="28"/>
          <w:szCs w:val="28"/>
        </w:rPr>
        <w:t>д</w:t>
      </w:r>
      <w:r w:rsidRPr="00310DAD">
        <w:rPr>
          <w:rFonts w:ascii="Times New Roman" w:hAnsi="Times New Roman"/>
          <w:sz w:val="28"/>
          <w:szCs w:val="28"/>
        </w:rPr>
        <w:t>жета поселения в районный бюджет Поспелихинского района</w:t>
      </w:r>
    </w:p>
    <w:p w:rsidR="00310DAD" w:rsidRPr="00310DAD" w:rsidRDefault="00310DAD" w:rsidP="00310DAD">
      <w:pPr>
        <w:shd w:val="clear" w:color="auto" w:fill="FFFFFF"/>
        <w:spacing w:after="0" w:line="240" w:lineRule="auto"/>
        <w:ind w:right="-1" w:firstLine="708"/>
        <w:jc w:val="center"/>
        <w:rPr>
          <w:rFonts w:ascii="Times New Roman" w:hAnsi="Times New Roman"/>
          <w:sz w:val="28"/>
          <w:szCs w:val="28"/>
        </w:rPr>
      </w:pPr>
      <w:r w:rsidRPr="00310DAD">
        <w:rPr>
          <w:rFonts w:ascii="Times New Roman" w:hAnsi="Times New Roman"/>
          <w:sz w:val="28"/>
          <w:szCs w:val="28"/>
        </w:rPr>
        <w:t>на осуществление полномочий контрольно-счетных органов</w:t>
      </w:r>
    </w:p>
    <w:p w:rsidR="00310DAD" w:rsidRPr="00310DAD" w:rsidRDefault="00310DAD" w:rsidP="00310DAD">
      <w:pPr>
        <w:shd w:val="clear" w:color="auto" w:fill="FFFFFF"/>
        <w:spacing w:after="0" w:line="240" w:lineRule="auto"/>
        <w:ind w:right="-1" w:firstLine="708"/>
        <w:jc w:val="center"/>
        <w:rPr>
          <w:rFonts w:ascii="Times New Roman" w:hAnsi="Times New Roman"/>
          <w:sz w:val="28"/>
          <w:szCs w:val="28"/>
        </w:rPr>
      </w:pPr>
      <w:r w:rsidRPr="00310DAD">
        <w:rPr>
          <w:rFonts w:ascii="Times New Roman" w:hAnsi="Times New Roman"/>
          <w:sz w:val="28"/>
          <w:szCs w:val="28"/>
        </w:rPr>
        <w:t xml:space="preserve"> поселений по внешнему муниципальному финансовому контролю</w:t>
      </w:r>
    </w:p>
    <w:p w:rsidR="00310DAD" w:rsidRPr="00310DAD" w:rsidRDefault="00310DAD" w:rsidP="00310DAD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</w:p>
    <w:p w:rsidR="00310DAD" w:rsidRPr="00310DAD" w:rsidRDefault="00310DAD" w:rsidP="00310DAD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</w:p>
    <w:p w:rsidR="00310DAD" w:rsidRPr="00310DAD" w:rsidRDefault="00310DAD" w:rsidP="00310DAD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310DAD">
        <w:rPr>
          <w:rFonts w:ascii="Times New Roman" w:hAnsi="Times New Roman"/>
          <w:sz w:val="28"/>
          <w:szCs w:val="28"/>
        </w:rPr>
        <w:t>1. Настоящая Методика определяет цели предоставления и порядок расчета объемов межбюджетных трансфертов, передаваемых из бюджета</w:t>
      </w:r>
      <w:r w:rsidR="00777235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="00777235" w:rsidRPr="00777235">
        <w:rPr>
          <w:rFonts w:ascii="Times New Roman" w:hAnsi="Times New Roman"/>
          <w:sz w:val="28"/>
          <w:szCs w:val="28"/>
        </w:rPr>
        <w:t>Николаевского</w:t>
      </w:r>
      <w:r w:rsidRPr="00777235">
        <w:rPr>
          <w:rFonts w:ascii="Times New Roman" w:hAnsi="Times New Roman"/>
          <w:sz w:val="28"/>
          <w:szCs w:val="28"/>
        </w:rPr>
        <w:t xml:space="preserve"> поселения</w:t>
      </w:r>
      <w:r w:rsidRPr="00310DAD">
        <w:rPr>
          <w:rFonts w:ascii="Times New Roman" w:hAnsi="Times New Roman"/>
          <w:sz w:val="28"/>
          <w:szCs w:val="28"/>
        </w:rPr>
        <w:t xml:space="preserve"> в районный бюджет Поспелихинского района (д</w:t>
      </w:r>
      <w:r w:rsidRPr="00310DAD">
        <w:rPr>
          <w:rFonts w:ascii="Times New Roman" w:hAnsi="Times New Roman"/>
          <w:sz w:val="28"/>
          <w:szCs w:val="28"/>
        </w:rPr>
        <w:t>а</w:t>
      </w:r>
      <w:r w:rsidRPr="00310DAD">
        <w:rPr>
          <w:rFonts w:ascii="Times New Roman" w:hAnsi="Times New Roman"/>
          <w:sz w:val="28"/>
          <w:szCs w:val="28"/>
        </w:rPr>
        <w:t>лее - межбюджетные трансферты), при передаче  полномочий контрольно-счетного органа поселения по осуществлению внешнего муниципального финансового контроля контрольно-счетному органу  Поспелихинского рай</w:t>
      </w:r>
      <w:r w:rsidRPr="00310DAD">
        <w:rPr>
          <w:rFonts w:ascii="Times New Roman" w:hAnsi="Times New Roman"/>
          <w:sz w:val="28"/>
          <w:szCs w:val="28"/>
        </w:rPr>
        <w:t>о</w:t>
      </w:r>
      <w:r w:rsidRPr="00310DAD">
        <w:rPr>
          <w:rFonts w:ascii="Times New Roman" w:hAnsi="Times New Roman"/>
          <w:sz w:val="28"/>
          <w:szCs w:val="28"/>
        </w:rPr>
        <w:t xml:space="preserve">на. </w:t>
      </w:r>
    </w:p>
    <w:p w:rsidR="00310DAD" w:rsidRPr="00310DAD" w:rsidRDefault="00310DAD" w:rsidP="00310DAD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310DAD">
        <w:rPr>
          <w:rFonts w:ascii="Times New Roman" w:hAnsi="Times New Roman"/>
          <w:sz w:val="28"/>
          <w:szCs w:val="28"/>
        </w:rPr>
        <w:t>2. Межбюджетные трансферты предоставляются в целях финансового обеспечения деятельности контрольно-счетного органа Поспелихинского  района в связи с осуществлением мероприятий в рамках передаваемых ему полномочий поселения в области внешнего муниципального финансового контроля, указанных в пункте 1 настоящей Методики.</w:t>
      </w:r>
    </w:p>
    <w:p w:rsidR="00310DAD" w:rsidRPr="00310DAD" w:rsidRDefault="00310DAD" w:rsidP="00310DAD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310DAD">
        <w:rPr>
          <w:rFonts w:ascii="Times New Roman" w:hAnsi="Times New Roman"/>
          <w:sz w:val="28"/>
          <w:szCs w:val="28"/>
        </w:rPr>
        <w:t>по следующей формуле:</w:t>
      </w:r>
    </w:p>
    <w:p w:rsidR="00310DAD" w:rsidRPr="00310DAD" w:rsidRDefault="00310DAD" w:rsidP="00310DAD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10DAD">
        <w:rPr>
          <w:rFonts w:ascii="Times New Roman" w:hAnsi="Times New Roman"/>
          <w:sz w:val="28"/>
          <w:szCs w:val="28"/>
        </w:rPr>
        <w:t>ОМБ</w:t>
      </w:r>
      <w:proofErr w:type="gramStart"/>
      <w:r w:rsidRPr="00310DAD">
        <w:rPr>
          <w:rFonts w:ascii="Times New Roman" w:hAnsi="Times New Roman"/>
          <w:sz w:val="28"/>
          <w:szCs w:val="28"/>
        </w:rPr>
        <w:t>i</w:t>
      </w:r>
      <w:proofErr w:type="spellEnd"/>
      <w:proofErr w:type="gramEnd"/>
      <w:r w:rsidRPr="00310DAD">
        <w:rPr>
          <w:rFonts w:ascii="Times New Roman" w:hAnsi="Times New Roman"/>
          <w:sz w:val="28"/>
          <w:szCs w:val="28"/>
        </w:rPr>
        <w:t xml:space="preserve"> = ЗП x Ки х </w:t>
      </w:r>
      <w:proofErr w:type="spellStart"/>
      <w:r w:rsidRPr="00310DAD">
        <w:rPr>
          <w:rFonts w:ascii="Times New Roman" w:hAnsi="Times New Roman"/>
          <w:sz w:val="28"/>
          <w:szCs w:val="28"/>
        </w:rPr>
        <w:t>Киз</w:t>
      </w:r>
      <w:proofErr w:type="spellEnd"/>
      <w:r w:rsidRPr="00310DAD">
        <w:rPr>
          <w:rFonts w:ascii="Times New Roman" w:hAnsi="Times New Roman"/>
          <w:sz w:val="28"/>
          <w:szCs w:val="28"/>
        </w:rPr>
        <w:t xml:space="preserve"> x Кор,</w:t>
      </w:r>
    </w:p>
    <w:p w:rsidR="00310DAD" w:rsidRPr="00310DAD" w:rsidRDefault="00310DAD" w:rsidP="00310DAD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10DAD">
        <w:rPr>
          <w:rFonts w:ascii="Times New Roman" w:hAnsi="Times New Roman"/>
          <w:sz w:val="28"/>
          <w:szCs w:val="28"/>
        </w:rPr>
        <w:t>ОМБ</w:t>
      </w:r>
      <w:proofErr w:type="gramStart"/>
      <w:r w:rsidRPr="00310DAD">
        <w:rPr>
          <w:rFonts w:ascii="Times New Roman" w:hAnsi="Times New Roman"/>
          <w:sz w:val="28"/>
          <w:szCs w:val="28"/>
        </w:rPr>
        <w:t>i</w:t>
      </w:r>
      <w:proofErr w:type="spellEnd"/>
      <w:proofErr w:type="gramEnd"/>
      <w:r w:rsidRPr="00310DAD">
        <w:rPr>
          <w:rFonts w:ascii="Times New Roman" w:hAnsi="Times New Roman"/>
          <w:sz w:val="28"/>
          <w:szCs w:val="28"/>
        </w:rPr>
        <w:t xml:space="preserve"> - объем межбюджетного трансферта, предоставляемый из бю</w:t>
      </w:r>
      <w:r w:rsidRPr="00310DAD">
        <w:rPr>
          <w:rFonts w:ascii="Times New Roman" w:hAnsi="Times New Roman"/>
          <w:sz w:val="28"/>
          <w:szCs w:val="28"/>
        </w:rPr>
        <w:t>д</w:t>
      </w:r>
      <w:r w:rsidRPr="00310DAD">
        <w:rPr>
          <w:rFonts w:ascii="Times New Roman" w:hAnsi="Times New Roman"/>
          <w:sz w:val="28"/>
          <w:szCs w:val="28"/>
        </w:rPr>
        <w:t>жета i-</w:t>
      </w:r>
      <w:proofErr w:type="spellStart"/>
      <w:r w:rsidRPr="00310DAD">
        <w:rPr>
          <w:rFonts w:ascii="Times New Roman" w:hAnsi="Times New Roman"/>
          <w:sz w:val="28"/>
          <w:szCs w:val="28"/>
        </w:rPr>
        <w:t>го</w:t>
      </w:r>
      <w:proofErr w:type="spellEnd"/>
      <w:r w:rsidRPr="00310DAD">
        <w:rPr>
          <w:rFonts w:ascii="Times New Roman" w:hAnsi="Times New Roman"/>
          <w:sz w:val="28"/>
          <w:szCs w:val="28"/>
        </w:rPr>
        <w:t xml:space="preserve"> поселения;</w:t>
      </w:r>
    </w:p>
    <w:p w:rsidR="00310DAD" w:rsidRPr="00310DAD" w:rsidRDefault="00310DAD" w:rsidP="00310DAD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310DAD">
        <w:rPr>
          <w:rFonts w:ascii="Times New Roman" w:hAnsi="Times New Roman"/>
          <w:sz w:val="28"/>
          <w:szCs w:val="28"/>
        </w:rPr>
        <w:t xml:space="preserve">ЗП - стандартные расходы на оплату труда, установленные в размере 8258,00 рублей  и </w:t>
      </w:r>
      <w:r w:rsidRPr="00310DAD">
        <w:t xml:space="preserve"> </w:t>
      </w:r>
      <w:r w:rsidRPr="00310DAD">
        <w:rPr>
          <w:rFonts w:ascii="Times New Roman" w:hAnsi="Times New Roman"/>
          <w:sz w:val="28"/>
          <w:szCs w:val="28"/>
        </w:rPr>
        <w:t xml:space="preserve">определены исходя из размера 1/3 годового фонда оплаты труда с начислениями председателя контрольно-счетного органа, </w:t>
      </w:r>
      <w:proofErr w:type="spellStart"/>
      <w:proofErr w:type="gramStart"/>
      <w:r w:rsidRPr="00310DAD">
        <w:rPr>
          <w:rFonts w:ascii="Times New Roman" w:hAnsi="Times New Roman"/>
          <w:sz w:val="28"/>
          <w:szCs w:val="28"/>
        </w:rPr>
        <w:t>осуществ-ляющего</w:t>
      </w:r>
      <w:proofErr w:type="spellEnd"/>
      <w:proofErr w:type="gramEnd"/>
      <w:r w:rsidRPr="00310DAD">
        <w:rPr>
          <w:rFonts w:ascii="Times New Roman" w:hAnsi="Times New Roman"/>
          <w:sz w:val="28"/>
          <w:szCs w:val="28"/>
        </w:rPr>
        <w:t>, предусмотренные настоящим Соглашением полномочия, и доли его рабочего времени, затраченного на осуществление указанных полном</w:t>
      </w:r>
      <w:r w:rsidRPr="00310DAD">
        <w:rPr>
          <w:rFonts w:ascii="Times New Roman" w:hAnsi="Times New Roman"/>
          <w:sz w:val="28"/>
          <w:szCs w:val="28"/>
        </w:rPr>
        <w:t>о</w:t>
      </w:r>
      <w:r w:rsidRPr="00310DAD">
        <w:rPr>
          <w:rFonts w:ascii="Times New Roman" w:hAnsi="Times New Roman"/>
          <w:sz w:val="28"/>
          <w:szCs w:val="28"/>
        </w:rPr>
        <w:t>чий;</w:t>
      </w:r>
    </w:p>
    <w:p w:rsidR="00310DAD" w:rsidRPr="00310DAD" w:rsidRDefault="00310DAD" w:rsidP="00310DAD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310DAD">
        <w:rPr>
          <w:rFonts w:ascii="Times New Roman" w:hAnsi="Times New Roman"/>
          <w:sz w:val="28"/>
          <w:szCs w:val="28"/>
        </w:rPr>
        <w:t xml:space="preserve">Ки - коэффициент индексации оплаты труда, </w:t>
      </w:r>
      <w:proofErr w:type="gramStart"/>
      <w:r w:rsidRPr="00310DAD">
        <w:rPr>
          <w:rFonts w:ascii="Times New Roman" w:hAnsi="Times New Roman"/>
          <w:sz w:val="28"/>
          <w:szCs w:val="28"/>
        </w:rPr>
        <w:t>устанавливается на оч</w:t>
      </w:r>
      <w:r w:rsidRPr="00310DAD">
        <w:rPr>
          <w:rFonts w:ascii="Times New Roman" w:hAnsi="Times New Roman"/>
          <w:sz w:val="28"/>
          <w:szCs w:val="28"/>
        </w:rPr>
        <w:t>е</w:t>
      </w:r>
      <w:r w:rsidRPr="00310DAD">
        <w:rPr>
          <w:rFonts w:ascii="Times New Roman" w:hAnsi="Times New Roman"/>
          <w:sz w:val="28"/>
          <w:szCs w:val="28"/>
        </w:rPr>
        <w:t>редной финансовый год  равен</w:t>
      </w:r>
      <w:proofErr w:type="gramEnd"/>
      <w:r w:rsidRPr="00310DAD">
        <w:rPr>
          <w:rFonts w:ascii="Times New Roman" w:hAnsi="Times New Roman"/>
          <w:sz w:val="28"/>
          <w:szCs w:val="28"/>
        </w:rPr>
        <w:t xml:space="preserve">  1,0;</w:t>
      </w:r>
    </w:p>
    <w:p w:rsidR="00310DAD" w:rsidRPr="00310DAD" w:rsidRDefault="00310DAD" w:rsidP="00310DAD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10DAD">
        <w:rPr>
          <w:rFonts w:ascii="Times New Roman" w:hAnsi="Times New Roman"/>
          <w:sz w:val="28"/>
          <w:szCs w:val="28"/>
        </w:rPr>
        <w:t>Киз</w:t>
      </w:r>
      <w:proofErr w:type="spellEnd"/>
      <w:r w:rsidRPr="00310DAD">
        <w:rPr>
          <w:rFonts w:ascii="Times New Roman" w:hAnsi="Times New Roman"/>
          <w:sz w:val="28"/>
          <w:szCs w:val="28"/>
        </w:rPr>
        <w:t xml:space="preserve"> - коэффициент иных затрат, установленный равным 0,5;</w:t>
      </w:r>
    </w:p>
    <w:p w:rsidR="00310DAD" w:rsidRPr="00310DAD" w:rsidRDefault="00310DAD" w:rsidP="00310DAD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310DAD">
        <w:rPr>
          <w:rFonts w:ascii="Times New Roman" w:hAnsi="Times New Roman"/>
          <w:sz w:val="28"/>
          <w:szCs w:val="28"/>
        </w:rPr>
        <w:t>Кор - коэффициент объема работ (ОР) равен отношению объема расх</w:t>
      </w:r>
      <w:r w:rsidRPr="00310DAD">
        <w:rPr>
          <w:rFonts w:ascii="Times New Roman" w:hAnsi="Times New Roman"/>
          <w:sz w:val="28"/>
          <w:szCs w:val="28"/>
        </w:rPr>
        <w:t>о</w:t>
      </w:r>
      <w:r w:rsidRPr="00310DAD">
        <w:rPr>
          <w:rFonts w:ascii="Times New Roman" w:hAnsi="Times New Roman"/>
          <w:sz w:val="28"/>
          <w:szCs w:val="28"/>
        </w:rPr>
        <w:t>дов бюджета поселения в последнем отчетном году к среднему объему ра</w:t>
      </w:r>
      <w:r w:rsidRPr="00310DAD">
        <w:rPr>
          <w:rFonts w:ascii="Times New Roman" w:hAnsi="Times New Roman"/>
          <w:sz w:val="28"/>
          <w:szCs w:val="28"/>
        </w:rPr>
        <w:t>с</w:t>
      </w:r>
      <w:r w:rsidRPr="00310DAD">
        <w:rPr>
          <w:rFonts w:ascii="Times New Roman" w:hAnsi="Times New Roman"/>
          <w:sz w:val="28"/>
          <w:szCs w:val="28"/>
        </w:rPr>
        <w:t>ходов бюджетов поселений района в последнем отчетном году.</w:t>
      </w:r>
    </w:p>
    <w:p w:rsidR="00310DAD" w:rsidRPr="00310DAD" w:rsidRDefault="00310DAD" w:rsidP="00310DAD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310DAD">
        <w:rPr>
          <w:rFonts w:ascii="Times New Roman" w:hAnsi="Times New Roman"/>
          <w:sz w:val="28"/>
          <w:szCs w:val="28"/>
        </w:rPr>
        <w:t>Кор=2809,5/4360,5=0,6   4360,5= 47965,7/11</w:t>
      </w:r>
    </w:p>
    <w:p w:rsidR="00310DAD" w:rsidRPr="00310DAD" w:rsidRDefault="00310DAD" w:rsidP="00310DAD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</w:p>
    <w:p w:rsidR="00310DAD" w:rsidRPr="00310DAD" w:rsidRDefault="00310DAD" w:rsidP="00310DAD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3"/>
        <w:gridCol w:w="3201"/>
        <w:gridCol w:w="1843"/>
        <w:gridCol w:w="1802"/>
        <w:gridCol w:w="2131"/>
      </w:tblGrid>
      <w:tr w:rsidR="00310DAD" w:rsidRPr="00310DAD" w:rsidTr="00FC5B00">
        <w:tc>
          <w:tcPr>
            <w:tcW w:w="593" w:type="dxa"/>
          </w:tcPr>
          <w:p w:rsidR="00310DAD" w:rsidRPr="00FC5B00" w:rsidRDefault="00310DAD" w:rsidP="00310DA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5B00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№ </w:t>
            </w:r>
            <w:proofErr w:type="gramStart"/>
            <w:r w:rsidRPr="00FC5B00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FC5B00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3201" w:type="dxa"/>
            <w:vAlign w:val="center"/>
          </w:tcPr>
          <w:p w:rsidR="00310DAD" w:rsidRPr="00FC5B00" w:rsidRDefault="00310DAD" w:rsidP="00310DA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5B00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  <w:p w:rsidR="00310DAD" w:rsidRPr="00FC5B00" w:rsidRDefault="00310DAD" w:rsidP="00310DA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5B00">
              <w:rPr>
                <w:rFonts w:ascii="Times New Roman" w:hAnsi="Times New Roman"/>
                <w:sz w:val="26"/>
                <w:szCs w:val="26"/>
              </w:rPr>
              <w:t>поселения</w:t>
            </w:r>
          </w:p>
        </w:tc>
        <w:tc>
          <w:tcPr>
            <w:tcW w:w="1843" w:type="dxa"/>
            <w:vAlign w:val="center"/>
          </w:tcPr>
          <w:p w:rsidR="00310DAD" w:rsidRPr="00FC5B00" w:rsidRDefault="00310DAD" w:rsidP="00310DA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5B00">
              <w:rPr>
                <w:rFonts w:ascii="Times New Roman" w:hAnsi="Times New Roman"/>
                <w:sz w:val="26"/>
                <w:szCs w:val="26"/>
              </w:rPr>
              <w:t>Объем расх</w:t>
            </w:r>
            <w:r w:rsidRPr="00FC5B00">
              <w:rPr>
                <w:rFonts w:ascii="Times New Roman" w:hAnsi="Times New Roman"/>
                <w:sz w:val="26"/>
                <w:szCs w:val="26"/>
              </w:rPr>
              <w:t>о</w:t>
            </w:r>
            <w:r w:rsidRPr="00FC5B00">
              <w:rPr>
                <w:rFonts w:ascii="Times New Roman" w:hAnsi="Times New Roman"/>
                <w:sz w:val="26"/>
                <w:szCs w:val="26"/>
              </w:rPr>
              <w:t>дов,</w:t>
            </w:r>
          </w:p>
          <w:p w:rsidR="00310DAD" w:rsidRPr="00FC5B00" w:rsidRDefault="00310DAD" w:rsidP="00310DA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5B00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  <w:proofErr w:type="spellStart"/>
            <w:r w:rsidRPr="00FC5B00">
              <w:rPr>
                <w:rFonts w:ascii="Times New Roman" w:hAnsi="Times New Roman"/>
                <w:sz w:val="26"/>
                <w:szCs w:val="26"/>
              </w:rPr>
              <w:t>руб</w:t>
            </w:r>
            <w:proofErr w:type="spellEnd"/>
          </w:p>
        </w:tc>
        <w:tc>
          <w:tcPr>
            <w:tcW w:w="1802" w:type="dxa"/>
            <w:vAlign w:val="center"/>
          </w:tcPr>
          <w:p w:rsidR="00310DAD" w:rsidRPr="00FC5B00" w:rsidRDefault="00310DAD" w:rsidP="00310DA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5B00">
              <w:rPr>
                <w:rFonts w:ascii="Times New Roman" w:hAnsi="Times New Roman"/>
                <w:sz w:val="26"/>
                <w:szCs w:val="26"/>
              </w:rPr>
              <w:t>Коэффициент объема работ</w:t>
            </w:r>
          </w:p>
        </w:tc>
        <w:tc>
          <w:tcPr>
            <w:tcW w:w="2131" w:type="dxa"/>
          </w:tcPr>
          <w:p w:rsidR="00310DAD" w:rsidRPr="00FC5B00" w:rsidRDefault="00310DAD" w:rsidP="00310DA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5B00">
              <w:rPr>
                <w:rFonts w:ascii="Times New Roman" w:hAnsi="Times New Roman"/>
                <w:sz w:val="26"/>
                <w:szCs w:val="26"/>
              </w:rPr>
              <w:t>Объем межбю</w:t>
            </w:r>
            <w:r w:rsidRPr="00FC5B00">
              <w:rPr>
                <w:rFonts w:ascii="Times New Roman" w:hAnsi="Times New Roman"/>
                <w:sz w:val="26"/>
                <w:szCs w:val="26"/>
              </w:rPr>
              <w:t>д</w:t>
            </w:r>
            <w:r w:rsidRPr="00FC5B00">
              <w:rPr>
                <w:rFonts w:ascii="Times New Roman" w:hAnsi="Times New Roman"/>
                <w:sz w:val="26"/>
                <w:szCs w:val="26"/>
              </w:rPr>
              <w:t>жетных тран</w:t>
            </w:r>
            <w:r w:rsidRPr="00FC5B00">
              <w:rPr>
                <w:rFonts w:ascii="Times New Roman" w:hAnsi="Times New Roman"/>
                <w:sz w:val="26"/>
                <w:szCs w:val="26"/>
              </w:rPr>
              <w:t>с</w:t>
            </w:r>
            <w:r w:rsidRPr="00FC5B00">
              <w:rPr>
                <w:rFonts w:ascii="Times New Roman" w:hAnsi="Times New Roman"/>
                <w:sz w:val="26"/>
                <w:szCs w:val="26"/>
              </w:rPr>
              <w:t>фертов на 2023 год, тыс.</w:t>
            </w:r>
            <w:r w:rsidR="00FC5B0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C5B00">
              <w:rPr>
                <w:rFonts w:ascii="Times New Roman" w:hAnsi="Times New Roman"/>
                <w:sz w:val="26"/>
                <w:szCs w:val="26"/>
              </w:rPr>
              <w:t>руб</w:t>
            </w:r>
            <w:proofErr w:type="spellEnd"/>
          </w:p>
        </w:tc>
      </w:tr>
      <w:tr w:rsidR="00310DAD" w:rsidRPr="00310DAD" w:rsidTr="00FC5B00">
        <w:tc>
          <w:tcPr>
            <w:tcW w:w="593" w:type="dxa"/>
          </w:tcPr>
          <w:p w:rsidR="00310DAD" w:rsidRPr="00FC5B00" w:rsidRDefault="00310DAD" w:rsidP="00310DAD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C5B00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310DAD" w:rsidRPr="00FC5B00" w:rsidRDefault="00310DAD" w:rsidP="00310DAD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01" w:type="dxa"/>
          </w:tcPr>
          <w:p w:rsidR="00310DAD" w:rsidRPr="00FC5B00" w:rsidRDefault="00310DAD" w:rsidP="00310DAD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C5B00">
              <w:rPr>
                <w:rFonts w:ascii="Times New Roman" w:hAnsi="Times New Roman"/>
                <w:sz w:val="26"/>
                <w:szCs w:val="26"/>
              </w:rPr>
              <w:t>Сельский совет       12 лет Октября</w:t>
            </w:r>
          </w:p>
        </w:tc>
        <w:tc>
          <w:tcPr>
            <w:tcW w:w="1843" w:type="dxa"/>
            <w:vAlign w:val="bottom"/>
          </w:tcPr>
          <w:p w:rsidR="00310DAD" w:rsidRPr="00FC5B00" w:rsidRDefault="00310DAD" w:rsidP="00310DA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5B00">
              <w:rPr>
                <w:rFonts w:ascii="Times New Roman" w:hAnsi="Times New Roman"/>
                <w:sz w:val="26"/>
                <w:szCs w:val="26"/>
              </w:rPr>
              <w:t>2153,6</w:t>
            </w:r>
          </w:p>
        </w:tc>
        <w:tc>
          <w:tcPr>
            <w:tcW w:w="1802" w:type="dxa"/>
            <w:vAlign w:val="bottom"/>
          </w:tcPr>
          <w:p w:rsidR="00310DAD" w:rsidRPr="00FC5B00" w:rsidRDefault="00310DAD" w:rsidP="00310DA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5B00">
              <w:rPr>
                <w:rFonts w:ascii="Times New Roman" w:hAnsi="Times New Roman"/>
                <w:sz w:val="26"/>
                <w:szCs w:val="26"/>
              </w:rPr>
              <w:t>0,5</w:t>
            </w:r>
          </w:p>
        </w:tc>
        <w:tc>
          <w:tcPr>
            <w:tcW w:w="2131" w:type="dxa"/>
            <w:vAlign w:val="bottom"/>
          </w:tcPr>
          <w:p w:rsidR="00310DAD" w:rsidRPr="00FC5B00" w:rsidRDefault="00310DAD" w:rsidP="00310DA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5B00">
              <w:rPr>
                <w:rFonts w:ascii="Times New Roman" w:hAnsi="Times New Roman"/>
                <w:sz w:val="26"/>
                <w:szCs w:val="26"/>
              </w:rPr>
              <w:t>2,0</w:t>
            </w:r>
          </w:p>
        </w:tc>
      </w:tr>
      <w:tr w:rsidR="00310DAD" w:rsidRPr="00310DAD" w:rsidTr="00FC5B00">
        <w:tc>
          <w:tcPr>
            <w:tcW w:w="593" w:type="dxa"/>
          </w:tcPr>
          <w:p w:rsidR="00310DAD" w:rsidRPr="00FC5B00" w:rsidRDefault="00310DAD" w:rsidP="00310DAD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C5B0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201" w:type="dxa"/>
          </w:tcPr>
          <w:p w:rsidR="00310DAD" w:rsidRPr="00FC5B00" w:rsidRDefault="00310DAD" w:rsidP="00310DAD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C5B00">
              <w:rPr>
                <w:rFonts w:ascii="Times New Roman" w:hAnsi="Times New Roman"/>
                <w:sz w:val="26"/>
                <w:szCs w:val="26"/>
              </w:rPr>
              <w:t>Борковский         сельский совет</w:t>
            </w:r>
          </w:p>
        </w:tc>
        <w:tc>
          <w:tcPr>
            <w:tcW w:w="1843" w:type="dxa"/>
            <w:vAlign w:val="bottom"/>
          </w:tcPr>
          <w:p w:rsidR="00310DAD" w:rsidRPr="00FC5B00" w:rsidRDefault="00310DAD" w:rsidP="00310DA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5B00">
              <w:rPr>
                <w:rFonts w:ascii="Times New Roman" w:hAnsi="Times New Roman"/>
                <w:sz w:val="26"/>
                <w:szCs w:val="26"/>
              </w:rPr>
              <w:t>2809,5</w:t>
            </w:r>
          </w:p>
        </w:tc>
        <w:tc>
          <w:tcPr>
            <w:tcW w:w="1802" w:type="dxa"/>
            <w:vAlign w:val="bottom"/>
          </w:tcPr>
          <w:p w:rsidR="00310DAD" w:rsidRPr="00FC5B00" w:rsidRDefault="00310DAD" w:rsidP="00310DA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5B00">
              <w:rPr>
                <w:rFonts w:ascii="Times New Roman" w:hAnsi="Times New Roman"/>
                <w:sz w:val="26"/>
                <w:szCs w:val="26"/>
              </w:rPr>
              <w:t>0,6</w:t>
            </w:r>
          </w:p>
        </w:tc>
        <w:tc>
          <w:tcPr>
            <w:tcW w:w="2131" w:type="dxa"/>
            <w:vAlign w:val="bottom"/>
          </w:tcPr>
          <w:p w:rsidR="00310DAD" w:rsidRPr="00FC5B00" w:rsidRDefault="00310DAD" w:rsidP="00310DA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5B00">
              <w:rPr>
                <w:rFonts w:ascii="Times New Roman" w:hAnsi="Times New Roman"/>
                <w:sz w:val="26"/>
                <w:szCs w:val="26"/>
              </w:rPr>
              <w:t>2,5</w:t>
            </w:r>
          </w:p>
        </w:tc>
      </w:tr>
      <w:tr w:rsidR="00310DAD" w:rsidRPr="00310DAD" w:rsidTr="00FC5B00">
        <w:tc>
          <w:tcPr>
            <w:tcW w:w="593" w:type="dxa"/>
          </w:tcPr>
          <w:p w:rsidR="00310DAD" w:rsidRPr="00FC5B00" w:rsidRDefault="00310DAD" w:rsidP="00310DAD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C5B00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201" w:type="dxa"/>
          </w:tcPr>
          <w:p w:rsidR="00310DAD" w:rsidRPr="00FC5B00" w:rsidRDefault="00310DAD" w:rsidP="00310DAD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C5B00">
              <w:rPr>
                <w:rFonts w:ascii="Times New Roman" w:hAnsi="Times New Roman"/>
                <w:sz w:val="26"/>
                <w:szCs w:val="26"/>
              </w:rPr>
              <w:t>Калмыцко</w:t>
            </w:r>
            <w:proofErr w:type="spellEnd"/>
            <w:r w:rsidRPr="00FC5B00">
              <w:rPr>
                <w:rFonts w:ascii="Times New Roman" w:hAnsi="Times New Roman"/>
                <w:sz w:val="26"/>
                <w:szCs w:val="26"/>
              </w:rPr>
              <w:t>-Мысовской сельский совет</w:t>
            </w:r>
          </w:p>
        </w:tc>
        <w:tc>
          <w:tcPr>
            <w:tcW w:w="1843" w:type="dxa"/>
            <w:vAlign w:val="bottom"/>
          </w:tcPr>
          <w:p w:rsidR="00310DAD" w:rsidRPr="00FC5B00" w:rsidRDefault="00310DAD" w:rsidP="00310DA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5B00">
              <w:rPr>
                <w:rFonts w:ascii="Times New Roman" w:hAnsi="Times New Roman"/>
                <w:sz w:val="26"/>
                <w:szCs w:val="26"/>
              </w:rPr>
              <w:t>2594,7</w:t>
            </w:r>
          </w:p>
        </w:tc>
        <w:tc>
          <w:tcPr>
            <w:tcW w:w="1802" w:type="dxa"/>
            <w:vAlign w:val="bottom"/>
          </w:tcPr>
          <w:p w:rsidR="00310DAD" w:rsidRPr="00FC5B00" w:rsidRDefault="00310DAD" w:rsidP="00310DA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5B00">
              <w:rPr>
                <w:rFonts w:ascii="Times New Roman" w:hAnsi="Times New Roman"/>
                <w:sz w:val="26"/>
                <w:szCs w:val="26"/>
              </w:rPr>
              <w:t>0,6</w:t>
            </w:r>
          </w:p>
        </w:tc>
        <w:tc>
          <w:tcPr>
            <w:tcW w:w="2131" w:type="dxa"/>
            <w:vAlign w:val="bottom"/>
          </w:tcPr>
          <w:p w:rsidR="00310DAD" w:rsidRPr="00FC5B00" w:rsidRDefault="00310DAD" w:rsidP="00310DA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5B00">
              <w:rPr>
                <w:rFonts w:ascii="Times New Roman" w:hAnsi="Times New Roman"/>
                <w:sz w:val="26"/>
                <w:szCs w:val="26"/>
              </w:rPr>
              <w:t>2,5</w:t>
            </w:r>
          </w:p>
        </w:tc>
      </w:tr>
      <w:tr w:rsidR="00310DAD" w:rsidRPr="00310DAD" w:rsidTr="00FC5B00">
        <w:tc>
          <w:tcPr>
            <w:tcW w:w="593" w:type="dxa"/>
          </w:tcPr>
          <w:p w:rsidR="00310DAD" w:rsidRPr="00FC5B00" w:rsidRDefault="00310DAD" w:rsidP="00310DAD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C5B00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201" w:type="dxa"/>
          </w:tcPr>
          <w:p w:rsidR="00310DAD" w:rsidRPr="00FC5B00" w:rsidRDefault="00310DAD" w:rsidP="00310DAD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C5B00">
              <w:rPr>
                <w:rFonts w:ascii="Times New Roman" w:hAnsi="Times New Roman"/>
                <w:sz w:val="26"/>
                <w:szCs w:val="26"/>
              </w:rPr>
              <w:t>Клепечихинский</w:t>
            </w:r>
            <w:proofErr w:type="spellEnd"/>
            <w:r w:rsidRPr="00FC5B00">
              <w:rPr>
                <w:rFonts w:ascii="Times New Roman" w:hAnsi="Times New Roman"/>
                <w:sz w:val="26"/>
                <w:szCs w:val="26"/>
              </w:rPr>
              <w:t xml:space="preserve"> сельский совет</w:t>
            </w:r>
          </w:p>
        </w:tc>
        <w:tc>
          <w:tcPr>
            <w:tcW w:w="1843" w:type="dxa"/>
            <w:vAlign w:val="bottom"/>
          </w:tcPr>
          <w:p w:rsidR="00310DAD" w:rsidRPr="00FC5B00" w:rsidRDefault="00310DAD" w:rsidP="00310DA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5B00">
              <w:rPr>
                <w:rFonts w:ascii="Times New Roman" w:hAnsi="Times New Roman"/>
                <w:sz w:val="26"/>
                <w:szCs w:val="26"/>
              </w:rPr>
              <w:t>2528,3</w:t>
            </w:r>
          </w:p>
        </w:tc>
        <w:tc>
          <w:tcPr>
            <w:tcW w:w="1802" w:type="dxa"/>
            <w:vAlign w:val="bottom"/>
          </w:tcPr>
          <w:p w:rsidR="00310DAD" w:rsidRPr="00FC5B00" w:rsidRDefault="00310DAD" w:rsidP="00310DA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5B00">
              <w:rPr>
                <w:rFonts w:ascii="Times New Roman" w:hAnsi="Times New Roman"/>
                <w:sz w:val="26"/>
                <w:szCs w:val="26"/>
              </w:rPr>
              <w:t>0,6</w:t>
            </w:r>
          </w:p>
        </w:tc>
        <w:tc>
          <w:tcPr>
            <w:tcW w:w="2131" w:type="dxa"/>
            <w:vAlign w:val="bottom"/>
          </w:tcPr>
          <w:p w:rsidR="00310DAD" w:rsidRPr="00FC5B00" w:rsidRDefault="00310DAD" w:rsidP="00310DA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5B00">
              <w:rPr>
                <w:rFonts w:ascii="Times New Roman" w:hAnsi="Times New Roman"/>
                <w:sz w:val="26"/>
                <w:szCs w:val="26"/>
              </w:rPr>
              <w:t>2,5</w:t>
            </w:r>
          </w:p>
        </w:tc>
      </w:tr>
      <w:tr w:rsidR="00310DAD" w:rsidRPr="00310DAD" w:rsidTr="00FC5B00">
        <w:tc>
          <w:tcPr>
            <w:tcW w:w="593" w:type="dxa"/>
          </w:tcPr>
          <w:p w:rsidR="00310DAD" w:rsidRPr="00FC5B00" w:rsidRDefault="00310DAD" w:rsidP="00310DAD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C5B00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201" w:type="dxa"/>
          </w:tcPr>
          <w:p w:rsidR="00310DAD" w:rsidRPr="00FC5B00" w:rsidRDefault="00310DAD" w:rsidP="00310DAD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C5B00">
              <w:rPr>
                <w:rFonts w:ascii="Times New Roman" w:hAnsi="Times New Roman"/>
                <w:sz w:val="26"/>
                <w:szCs w:val="26"/>
              </w:rPr>
              <w:t>Красноалтайский</w:t>
            </w:r>
            <w:proofErr w:type="spellEnd"/>
            <w:r w:rsidRPr="00FC5B00">
              <w:rPr>
                <w:rFonts w:ascii="Times New Roman" w:hAnsi="Times New Roman"/>
                <w:sz w:val="26"/>
                <w:szCs w:val="26"/>
              </w:rPr>
              <w:t xml:space="preserve"> сел</w:t>
            </w:r>
            <w:r w:rsidRPr="00FC5B00">
              <w:rPr>
                <w:rFonts w:ascii="Times New Roman" w:hAnsi="Times New Roman"/>
                <w:sz w:val="26"/>
                <w:szCs w:val="26"/>
              </w:rPr>
              <w:t>ь</w:t>
            </w:r>
            <w:r w:rsidRPr="00FC5B00">
              <w:rPr>
                <w:rFonts w:ascii="Times New Roman" w:hAnsi="Times New Roman"/>
                <w:sz w:val="26"/>
                <w:szCs w:val="26"/>
              </w:rPr>
              <w:t>ский совет</w:t>
            </w:r>
          </w:p>
        </w:tc>
        <w:tc>
          <w:tcPr>
            <w:tcW w:w="1843" w:type="dxa"/>
            <w:vAlign w:val="bottom"/>
          </w:tcPr>
          <w:p w:rsidR="00310DAD" w:rsidRPr="00FC5B00" w:rsidRDefault="00310DAD" w:rsidP="00310DA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5B00">
              <w:rPr>
                <w:rFonts w:ascii="Times New Roman" w:hAnsi="Times New Roman"/>
                <w:sz w:val="26"/>
                <w:szCs w:val="26"/>
              </w:rPr>
              <w:t>1855,4</w:t>
            </w:r>
          </w:p>
        </w:tc>
        <w:tc>
          <w:tcPr>
            <w:tcW w:w="1802" w:type="dxa"/>
            <w:vAlign w:val="bottom"/>
          </w:tcPr>
          <w:p w:rsidR="00310DAD" w:rsidRPr="00FC5B00" w:rsidRDefault="00310DAD" w:rsidP="00310DA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5B00">
              <w:rPr>
                <w:rFonts w:ascii="Times New Roman" w:hAnsi="Times New Roman"/>
                <w:sz w:val="26"/>
                <w:szCs w:val="26"/>
              </w:rPr>
              <w:t>0,4</w:t>
            </w:r>
          </w:p>
        </w:tc>
        <w:tc>
          <w:tcPr>
            <w:tcW w:w="2131" w:type="dxa"/>
            <w:vAlign w:val="bottom"/>
          </w:tcPr>
          <w:p w:rsidR="00310DAD" w:rsidRPr="00FC5B00" w:rsidRDefault="00310DAD" w:rsidP="00310DA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5B00">
              <w:rPr>
                <w:rFonts w:ascii="Times New Roman" w:hAnsi="Times New Roman"/>
                <w:sz w:val="26"/>
                <w:szCs w:val="26"/>
              </w:rPr>
              <w:t>1,6</w:t>
            </w:r>
          </w:p>
        </w:tc>
      </w:tr>
      <w:tr w:rsidR="00310DAD" w:rsidRPr="00310DAD" w:rsidTr="00FC5B00">
        <w:tc>
          <w:tcPr>
            <w:tcW w:w="593" w:type="dxa"/>
          </w:tcPr>
          <w:p w:rsidR="00310DAD" w:rsidRPr="00FC5B00" w:rsidRDefault="00310DAD" w:rsidP="00310DAD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C5B00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201" w:type="dxa"/>
          </w:tcPr>
          <w:p w:rsidR="00310DAD" w:rsidRPr="00FC5B00" w:rsidRDefault="00310DAD" w:rsidP="00310DAD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C5B00">
              <w:rPr>
                <w:rFonts w:ascii="Times New Roman" w:hAnsi="Times New Roman"/>
                <w:sz w:val="26"/>
                <w:szCs w:val="26"/>
              </w:rPr>
              <w:t>Красноярский    сельский совет</w:t>
            </w:r>
          </w:p>
        </w:tc>
        <w:tc>
          <w:tcPr>
            <w:tcW w:w="1843" w:type="dxa"/>
            <w:vAlign w:val="bottom"/>
          </w:tcPr>
          <w:p w:rsidR="00310DAD" w:rsidRPr="00FC5B00" w:rsidRDefault="00310DAD" w:rsidP="00310DA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5B00">
              <w:rPr>
                <w:rFonts w:ascii="Times New Roman" w:hAnsi="Times New Roman"/>
                <w:sz w:val="26"/>
                <w:szCs w:val="26"/>
              </w:rPr>
              <w:t>3220,3</w:t>
            </w:r>
          </w:p>
        </w:tc>
        <w:tc>
          <w:tcPr>
            <w:tcW w:w="1802" w:type="dxa"/>
            <w:vAlign w:val="bottom"/>
          </w:tcPr>
          <w:p w:rsidR="00310DAD" w:rsidRPr="00FC5B00" w:rsidRDefault="00310DAD" w:rsidP="00310DA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5B00">
              <w:rPr>
                <w:rFonts w:ascii="Times New Roman" w:hAnsi="Times New Roman"/>
                <w:sz w:val="26"/>
                <w:szCs w:val="26"/>
              </w:rPr>
              <w:t>0,7</w:t>
            </w:r>
          </w:p>
        </w:tc>
        <w:tc>
          <w:tcPr>
            <w:tcW w:w="2131" w:type="dxa"/>
            <w:vAlign w:val="bottom"/>
          </w:tcPr>
          <w:p w:rsidR="00310DAD" w:rsidRPr="00FC5B00" w:rsidRDefault="00310DAD" w:rsidP="00310DA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5B00">
              <w:rPr>
                <w:rFonts w:ascii="Times New Roman" w:hAnsi="Times New Roman"/>
                <w:sz w:val="26"/>
                <w:szCs w:val="26"/>
              </w:rPr>
              <w:t>2,9</w:t>
            </w:r>
          </w:p>
        </w:tc>
      </w:tr>
      <w:tr w:rsidR="00310DAD" w:rsidRPr="00310DAD" w:rsidTr="00FC5B00">
        <w:tc>
          <w:tcPr>
            <w:tcW w:w="593" w:type="dxa"/>
          </w:tcPr>
          <w:p w:rsidR="00310DAD" w:rsidRPr="00FC5B00" w:rsidRDefault="00310DAD" w:rsidP="00310DAD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C5B00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3201" w:type="dxa"/>
          </w:tcPr>
          <w:p w:rsidR="00310DAD" w:rsidRPr="00FC5B00" w:rsidRDefault="00310DAD" w:rsidP="00310DAD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C5B00">
              <w:rPr>
                <w:rFonts w:ascii="Times New Roman" w:hAnsi="Times New Roman"/>
                <w:sz w:val="26"/>
                <w:szCs w:val="26"/>
              </w:rPr>
              <w:t>Мамонтовский   сельский совет</w:t>
            </w:r>
          </w:p>
        </w:tc>
        <w:tc>
          <w:tcPr>
            <w:tcW w:w="1843" w:type="dxa"/>
            <w:vAlign w:val="bottom"/>
          </w:tcPr>
          <w:p w:rsidR="00310DAD" w:rsidRPr="00FC5B00" w:rsidRDefault="00310DAD" w:rsidP="00310DA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5B00">
              <w:rPr>
                <w:rFonts w:ascii="Times New Roman" w:hAnsi="Times New Roman"/>
                <w:sz w:val="26"/>
                <w:szCs w:val="26"/>
              </w:rPr>
              <w:t>2425,5</w:t>
            </w:r>
          </w:p>
        </w:tc>
        <w:tc>
          <w:tcPr>
            <w:tcW w:w="1802" w:type="dxa"/>
            <w:vAlign w:val="bottom"/>
          </w:tcPr>
          <w:p w:rsidR="00310DAD" w:rsidRPr="00FC5B00" w:rsidRDefault="00310DAD" w:rsidP="00310DA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5B00">
              <w:rPr>
                <w:rFonts w:ascii="Times New Roman" w:hAnsi="Times New Roman"/>
                <w:sz w:val="26"/>
                <w:szCs w:val="26"/>
              </w:rPr>
              <w:t>0,5</w:t>
            </w:r>
          </w:p>
        </w:tc>
        <w:tc>
          <w:tcPr>
            <w:tcW w:w="2131" w:type="dxa"/>
            <w:vAlign w:val="bottom"/>
          </w:tcPr>
          <w:p w:rsidR="00310DAD" w:rsidRPr="00FC5B00" w:rsidRDefault="00310DAD" w:rsidP="00310DA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5B00">
              <w:rPr>
                <w:rFonts w:ascii="Times New Roman" w:hAnsi="Times New Roman"/>
                <w:sz w:val="26"/>
                <w:szCs w:val="26"/>
              </w:rPr>
              <w:t>2,1</w:t>
            </w:r>
          </w:p>
        </w:tc>
      </w:tr>
      <w:tr w:rsidR="00310DAD" w:rsidRPr="00310DAD" w:rsidTr="00FC5B00">
        <w:tc>
          <w:tcPr>
            <w:tcW w:w="593" w:type="dxa"/>
          </w:tcPr>
          <w:p w:rsidR="00310DAD" w:rsidRPr="00FC5B00" w:rsidRDefault="00310DAD" w:rsidP="00310DAD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C5B00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3201" w:type="dxa"/>
          </w:tcPr>
          <w:p w:rsidR="00310DAD" w:rsidRPr="00FC5B00" w:rsidRDefault="00310DAD" w:rsidP="00310DAD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C5B00">
              <w:rPr>
                <w:rFonts w:ascii="Times New Roman" w:hAnsi="Times New Roman"/>
                <w:sz w:val="26"/>
                <w:szCs w:val="26"/>
              </w:rPr>
              <w:t>Николаевский   сельский совет</w:t>
            </w:r>
          </w:p>
        </w:tc>
        <w:tc>
          <w:tcPr>
            <w:tcW w:w="1843" w:type="dxa"/>
            <w:vAlign w:val="bottom"/>
          </w:tcPr>
          <w:p w:rsidR="00310DAD" w:rsidRPr="00FC5B00" w:rsidRDefault="00310DAD" w:rsidP="00310DA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5B00">
              <w:rPr>
                <w:rFonts w:ascii="Times New Roman" w:hAnsi="Times New Roman"/>
                <w:sz w:val="26"/>
                <w:szCs w:val="26"/>
              </w:rPr>
              <w:t>2789,9</w:t>
            </w:r>
          </w:p>
        </w:tc>
        <w:tc>
          <w:tcPr>
            <w:tcW w:w="1802" w:type="dxa"/>
            <w:vAlign w:val="bottom"/>
          </w:tcPr>
          <w:p w:rsidR="00310DAD" w:rsidRPr="00FC5B00" w:rsidRDefault="00310DAD" w:rsidP="00310DA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5B00">
              <w:rPr>
                <w:rFonts w:ascii="Times New Roman" w:hAnsi="Times New Roman"/>
                <w:sz w:val="26"/>
                <w:szCs w:val="26"/>
              </w:rPr>
              <w:t>0,6</w:t>
            </w:r>
          </w:p>
        </w:tc>
        <w:tc>
          <w:tcPr>
            <w:tcW w:w="2131" w:type="dxa"/>
            <w:vAlign w:val="bottom"/>
          </w:tcPr>
          <w:p w:rsidR="00310DAD" w:rsidRPr="00FC5B00" w:rsidRDefault="00310DAD" w:rsidP="00310DA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5B00">
              <w:rPr>
                <w:rFonts w:ascii="Times New Roman" w:hAnsi="Times New Roman"/>
                <w:sz w:val="26"/>
                <w:szCs w:val="26"/>
              </w:rPr>
              <w:t>2,5</w:t>
            </w:r>
          </w:p>
        </w:tc>
      </w:tr>
      <w:tr w:rsidR="00310DAD" w:rsidRPr="00310DAD" w:rsidTr="00FC5B00">
        <w:tc>
          <w:tcPr>
            <w:tcW w:w="593" w:type="dxa"/>
          </w:tcPr>
          <w:p w:rsidR="00310DAD" w:rsidRPr="00FC5B00" w:rsidRDefault="00310DAD" w:rsidP="00310DAD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C5B00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3201" w:type="dxa"/>
          </w:tcPr>
          <w:p w:rsidR="00310DAD" w:rsidRPr="00FC5B00" w:rsidRDefault="00310DAD" w:rsidP="00310DAD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C5B00">
              <w:rPr>
                <w:rFonts w:ascii="Times New Roman" w:hAnsi="Times New Roman"/>
                <w:sz w:val="26"/>
                <w:szCs w:val="26"/>
              </w:rPr>
              <w:t>Озимовский</w:t>
            </w:r>
            <w:proofErr w:type="spellEnd"/>
            <w:r w:rsidRPr="00FC5B00">
              <w:rPr>
                <w:rFonts w:ascii="Times New Roman" w:hAnsi="Times New Roman"/>
                <w:sz w:val="26"/>
                <w:szCs w:val="26"/>
              </w:rPr>
              <w:t xml:space="preserve">       сельский совет</w:t>
            </w:r>
          </w:p>
        </w:tc>
        <w:tc>
          <w:tcPr>
            <w:tcW w:w="1843" w:type="dxa"/>
            <w:vAlign w:val="bottom"/>
          </w:tcPr>
          <w:p w:rsidR="00310DAD" w:rsidRPr="00FC5B00" w:rsidRDefault="00310DAD" w:rsidP="00310DA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5B00">
              <w:rPr>
                <w:rFonts w:ascii="Times New Roman" w:hAnsi="Times New Roman"/>
                <w:sz w:val="26"/>
                <w:szCs w:val="26"/>
              </w:rPr>
              <w:t>2326,2</w:t>
            </w:r>
          </w:p>
        </w:tc>
        <w:tc>
          <w:tcPr>
            <w:tcW w:w="1802" w:type="dxa"/>
            <w:vAlign w:val="bottom"/>
          </w:tcPr>
          <w:p w:rsidR="00310DAD" w:rsidRPr="00FC5B00" w:rsidRDefault="00310DAD" w:rsidP="00310DA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5B00">
              <w:rPr>
                <w:rFonts w:ascii="Times New Roman" w:hAnsi="Times New Roman"/>
                <w:sz w:val="26"/>
                <w:szCs w:val="26"/>
              </w:rPr>
              <w:t>0,5</w:t>
            </w:r>
          </w:p>
        </w:tc>
        <w:tc>
          <w:tcPr>
            <w:tcW w:w="2131" w:type="dxa"/>
            <w:vAlign w:val="bottom"/>
          </w:tcPr>
          <w:p w:rsidR="00310DAD" w:rsidRPr="00FC5B00" w:rsidRDefault="00310DAD" w:rsidP="00310DA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5B00">
              <w:rPr>
                <w:rFonts w:ascii="Times New Roman" w:hAnsi="Times New Roman"/>
                <w:sz w:val="26"/>
                <w:szCs w:val="26"/>
              </w:rPr>
              <w:t>2,1</w:t>
            </w:r>
          </w:p>
        </w:tc>
      </w:tr>
      <w:tr w:rsidR="00310DAD" w:rsidRPr="00310DAD" w:rsidTr="00FC5B00">
        <w:tc>
          <w:tcPr>
            <w:tcW w:w="593" w:type="dxa"/>
          </w:tcPr>
          <w:p w:rsidR="00310DAD" w:rsidRPr="00FC5B00" w:rsidRDefault="00310DAD" w:rsidP="00310DAD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C5B00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3201" w:type="dxa"/>
          </w:tcPr>
          <w:p w:rsidR="00310DAD" w:rsidRPr="00FC5B00" w:rsidRDefault="00310DAD" w:rsidP="00310DAD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C5B00">
              <w:rPr>
                <w:rFonts w:ascii="Times New Roman" w:hAnsi="Times New Roman"/>
                <w:sz w:val="26"/>
                <w:szCs w:val="26"/>
              </w:rPr>
              <w:t>Поспелихинский Це</w:t>
            </w:r>
            <w:r w:rsidRPr="00FC5B00">
              <w:rPr>
                <w:rFonts w:ascii="Times New Roman" w:hAnsi="Times New Roman"/>
                <w:sz w:val="26"/>
                <w:szCs w:val="26"/>
              </w:rPr>
              <w:t>н</w:t>
            </w:r>
            <w:r w:rsidRPr="00FC5B00">
              <w:rPr>
                <w:rFonts w:ascii="Times New Roman" w:hAnsi="Times New Roman"/>
                <w:sz w:val="26"/>
                <w:szCs w:val="26"/>
              </w:rPr>
              <w:t>тральный     сельский с</w:t>
            </w:r>
            <w:r w:rsidRPr="00FC5B00">
              <w:rPr>
                <w:rFonts w:ascii="Times New Roman" w:hAnsi="Times New Roman"/>
                <w:sz w:val="26"/>
                <w:szCs w:val="26"/>
              </w:rPr>
              <w:t>о</w:t>
            </w:r>
            <w:r w:rsidRPr="00FC5B00">
              <w:rPr>
                <w:rFonts w:ascii="Times New Roman" w:hAnsi="Times New Roman"/>
                <w:sz w:val="26"/>
                <w:szCs w:val="26"/>
              </w:rPr>
              <w:t>вет</w:t>
            </w:r>
          </w:p>
        </w:tc>
        <w:tc>
          <w:tcPr>
            <w:tcW w:w="1843" w:type="dxa"/>
            <w:vAlign w:val="bottom"/>
          </w:tcPr>
          <w:p w:rsidR="00310DAD" w:rsidRPr="00FC5B00" w:rsidRDefault="00310DAD" w:rsidP="00310DA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5B00">
              <w:rPr>
                <w:rFonts w:ascii="Times New Roman" w:hAnsi="Times New Roman"/>
                <w:sz w:val="26"/>
                <w:szCs w:val="26"/>
              </w:rPr>
              <w:t>22626,6</w:t>
            </w:r>
          </w:p>
        </w:tc>
        <w:tc>
          <w:tcPr>
            <w:tcW w:w="1802" w:type="dxa"/>
            <w:vAlign w:val="bottom"/>
          </w:tcPr>
          <w:p w:rsidR="00310DAD" w:rsidRPr="00FC5B00" w:rsidRDefault="00310DAD" w:rsidP="00310DA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5B00">
              <w:rPr>
                <w:rFonts w:ascii="Times New Roman" w:hAnsi="Times New Roman"/>
                <w:sz w:val="26"/>
                <w:szCs w:val="26"/>
              </w:rPr>
              <w:t>5,1</w:t>
            </w:r>
          </w:p>
        </w:tc>
        <w:tc>
          <w:tcPr>
            <w:tcW w:w="2131" w:type="dxa"/>
            <w:vAlign w:val="bottom"/>
          </w:tcPr>
          <w:p w:rsidR="00310DAD" w:rsidRPr="00FC5B00" w:rsidRDefault="00310DAD" w:rsidP="00310DA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5B00">
              <w:rPr>
                <w:rFonts w:ascii="Times New Roman" w:hAnsi="Times New Roman"/>
                <w:sz w:val="26"/>
                <w:szCs w:val="26"/>
              </w:rPr>
              <w:t>21,0</w:t>
            </w:r>
          </w:p>
        </w:tc>
      </w:tr>
      <w:tr w:rsidR="00310DAD" w:rsidRPr="00310DAD" w:rsidTr="00FC5B00">
        <w:tc>
          <w:tcPr>
            <w:tcW w:w="593" w:type="dxa"/>
          </w:tcPr>
          <w:p w:rsidR="00310DAD" w:rsidRPr="00FC5B00" w:rsidRDefault="00310DAD" w:rsidP="00310DAD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C5B00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3201" w:type="dxa"/>
          </w:tcPr>
          <w:p w:rsidR="00310DAD" w:rsidRPr="00FC5B00" w:rsidRDefault="00310DAD" w:rsidP="00310DAD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C5B00">
              <w:rPr>
                <w:rFonts w:ascii="Times New Roman" w:hAnsi="Times New Roman"/>
                <w:sz w:val="26"/>
                <w:szCs w:val="26"/>
              </w:rPr>
              <w:t>Поспелихинский сельский совет</w:t>
            </w:r>
          </w:p>
        </w:tc>
        <w:tc>
          <w:tcPr>
            <w:tcW w:w="1843" w:type="dxa"/>
            <w:vAlign w:val="bottom"/>
          </w:tcPr>
          <w:p w:rsidR="00310DAD" w:rsidRPr="00FC5B00" w:rsidRDefault="00310DAD" w:rsidP="00310DA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5B00">
              <w:rPr>
                <w:rFonts w:ascii="Times New Roman" w:hAnsi="Times New Roman"/>
                <w:sz w:val="26"/>
                <w:szCs w:val="26"/>
              </w:rPr>
              <w:t>2635,7</w:t>
            </w:r>
          </w:p>
        </w:tc>
        <w:tc>
          <w:tcPr>
            <w:tcW w:w="1802" w:type="dxa"/>
            <w:vAlign w:val="bottom"/>
          </w:tcPr>
          <w:p w:rsidR="00310DAD" w:rsidRPr="00FC5B00" w:rsidRDefault="00310DAD" w:rsidP="00310DA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5B00">
              <w:rPr>
                <w:rFonts w:ascii="Times New Roman" w:hAnsi="Times New Roman"/>
                <w:sz w:val="26"/>
                <w:szCs w:val="26"/>
              </w:rPr>
              <w:t>0,6</w:t>
            </w:r>
          </w:p>
        </w:tc>
        <w:tc>
          <w:tcPr>
            <w:tcW w:w="2131" w:type="dxa"/>
            <w:vAlign w:val="bottom"/>
          </w:tcPr>
          <w:p w:rsidR="00310DAD" w:rsidRPr="00FC5B00" w:rsidRDefault="00310DAD" w:rsidP="00310DA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5B00">
              <w:rPr>
                <w:rFonts w:ascii="Times New Roman" w:hAnsi="Times New Roman"/>
                <w:sz w:val="26"/>
                <w:szCs w:val="26"/>
              </w:rPr>
              <w:t>2,5</w:t>
            </w:r>
          </w:p>
        </w:tc>
      </w:tr>
      <w:tr w:rsidR="00310DAD" w:rsidRPr="00310DAD" w:rsidTr="00FC5B00">
        <w:tc>
          <w:tcPr>
            <w:tcW w:w="593" w:type="dxa"/>
          </w:tcPr>
          <w:p w:rsidR="00310DAD" w:rsidRPr="00FC5B00" w:rsidRDefault="00310DAD" w:rsidP="00310DAD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01" w:type="dxa"/>
          </w:tcPr>
          <w:p w:rsidR="00310DAD" w:rsidRPr="00FC5B00" w:rsidRDefault="00310DAD" w:rsidP="00310DAD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C5B00">
              <w:rPr>
                <w:rFonts w:ascii="Times New Roman" w:hAnsi="Times New Roman"/>
                <w:sz w:val="26"/>
                <w:szCs w:val="26"/>
              </w:rPr>
              <w:t>ИТОГО</w:t>
            </w:r>
          </w:p>
        </w:tc>
        <w:tc>
          <w:tcPr>
            <w:tcW w:w="1843" w:type="dxa"/>
            <w:vAlign w:val="bottom"/>
          </w:tcPr>
          <w:p w:rsidR="00310DAD" w:rsidRPr="00FC5B00" w:rsidRDefault="00310DAD" w:rsidP="00310DA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5B00">
              <w:rPr>
                <w:rFonts w:ascii="Times New Roman" w:hAnsi="Times New Roman"/>
                <w:sz w:val="26"/>
                <w:szCs w:val="26"/>
              </w:rPr>
              <w:t>47965,7</w:t>
            </w:r>
          </w:p>
        </w:tc>
        <w:tc>
          <w:tcPr>
            <w:tcW w:w="1802" w:type="dxa"/>
            <w:vAlign w:val="bottom"/>
          </w:tcPr>
          <w:p w:rsidR="00310DAD" w:rsidRPr="00FC5B00" w:rsidRDefault="00310DAD" w:rsidP="00310DA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31" w:type="dxa"/>
            <w:vAlign w:val="bottom"/>
          </w:tcPr>
          <w:p w:rsidR="00310DAD" w:rsidRPr="00FC5B00" w:rsidRDefault="00310DAD" w:rsidP="00310DA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5B00">
              <w:rPr>
                <w:rFonts w:ascii="Times New Roman" w:hAnsi="Times New Roman"/>
                <w:sz w:val="26"/>
                <w:szCs w:val="26"/>
              </w:rPr>
              <w:t>44,2</w:t>
            </w:r>
          </w:p>
        </w:tc>
      </w:tr>
    </w:tbl>
    <w:p w:rsidR="00310DAD" w:rsidRPr="00310DAD" w:rsidRDefault="00310DAD" w:rsidP="00310DAD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</w:p>
    <w:p w:rsidR="00310DAD" w:rsidRPr="00310DAD" w:rsidRDefault="00310DAD" w:rsidP="00310DAD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10DAD">
        <w:rPr>
          <w:rFonts w:ascii="Times New Roman" w:hAnsi="Times New Roman"/>
          <w:sz w:val="28"/>
          <w:szCs w:val="28"/>
        </w:rPr>
        <w:t xml:space="preserve">          5. В случае проведения контрольно-счетным органом,  </w:t>
      </w:r>
      <w:proofErr w:type="gramStart"/>
      <w:r w:rsidRPr="00310DAD">
        <w:rPr>
          <w:rFonts w:ascii="Times New Roman" w:hAnsi="Times New Roman"/>
          <w:sz w:val="28"/>
          <w:szCs w:val="28"/>
        </w:rPr>
        <w:t>контрольных</w:t>
      </w:r>
      <w:proofErr w:type="gramEnd"/>
      <w:r w:rsidRPr="00310DAD">
        <w:rPr>
          <w:rFonts w:ascii="Times New Roman" w:hAnsi="Times New Roman"/>
          <w:sz w:val="28"/>
          <w:szCs w:val="28"/>
        </w:rPr>
        <w:t xml:space="preserve"> и</w:t>
      </w:r>
    </w:p>
    <w:p w:rsidR="00310DAD" w:rsidRPr="00310DAD" w:rsidRDefault="00310DAD" w:rsidP="00310DAD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proofErr w:type="gramStart"/>
      <w:r w:rsidRPr="00310DAD">
        <w:rPr>
          <w:rFonts w:ascii="Times New Roman" w:hAnsi="Times New Roman"/>
          <w:sz w:val="28"/>
          <w:szCs w:val="28"/>
        </w:rPr>
        <w:t>экспертно-аналитических мероприятий в соответствии с предложениями     Совета депутатов поселения или главы поселения, поступившими в Ко</w:t>
      </w:r>
      <w:r w:rsidRPr="00310DAD">
        <w:rPr>
          <w:rFonts w:ascii="Times New Roman" w:hAnsi="Times New Roman"/>
          <w:sz w:val="28"/>
          <w:szCs w:val="28"/>
        </w:rPr>
        <w:t>н</w:t>
      </w:r>
      <w:r w:rsidRPr="00310DAD">
        <w:rPr>
          <w:rFonts w:ascii="Times New Roman" w:hAnsi="Times New Roman"/>
          <w:sz w:val="28"/>
          <w:szCs w:val="28"/>
        </w:rPr>
        <w:t>трольно-счётный орган  для включения в план работы, на очередной год, кроме тех, которые в обязательном порядке включаются в план работы,    объем предоставляемых из бюджета поселения в районный бюджет ме</w:t>
      </w:r>
      <w:r w:rsidRPr="00310DAD">
        <w:rPr>
          <w:rFonts w:ascii="Times New Roman" w:hAnsi="Times New Roman"/>
          <w:sz w:val="28"/>
          <w:szCs w:val="28"/>
        </w:rPr>
        <w:t>ж</w:t>
      </w:r>
      <w:r w:rsidRPr="00310DAD">
        <w:rPr>
          <w:rFonts w:ascii="Times New Roman" w:hAnsi="Times New Roman"/>
          <w:sz w:val="28"/>
          <w:szCs w:val="28"/>
        </w:rPr>
        <w:t>бюджетных трансфертов может быть увеличен в порядке, определенном настоящей Методикой.</w:t>
      </w:r>
      <w:proofErr w:type="gramEnd"/>
    </w:p>
    <w:p w:rsidR="00310DAD" w:rsidRPr="00310DAD" w:rsidRDefault="00310DAD" w:rsidP="00310DAD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</w:p>
    <w:p w:rsidR="00310DAD" w:rsidRPr="00310DAD" w:rsidRDefault="00310DAD" w:rsidP="00310DA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0DAD">
        <w:rPr>
          <w:rFonts w:ascii="Times New Roman" w:hAnsi="Times New Roman"/>
          <w:sz w:val="28"/>
          <w:szCs w:val="28"/>
          <w:lang w:eastAsia="ru-RU"/>
        </w:rPr>
        <w:t>Председатель Поспелихинского</w:t>
      </w:r>
    </w:p>
    <w:p w:rsidR="00310DAD" w:rsidRPr="00310DAD" w:rsidRDefault="00310DAD" w:rsidP="00310DA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0DAD">
        <w:rPr>
          <w:rFonts w:ascii="Times New Roman" w:hAnsi="Times New Roman"/>
          <w:sz w:val="28"/>
          <w:szCs w:val="28"/>
          <w:lang w:eastAsia="ru-RU"/>
        </w:rPr>
        <w:t xml:space="preserve">районного Совета народных депутатов ____________ </w:t>
      </w:r>
      <w:r w:rsidR="007B4F28">
        <w:rPr>
          <w:rFonts w:ascii="Times New Roman" w:hAnsi="Times New Roman"/>
          <w:sz w:val="28"/>
          <w:szCs w:val="28"/>
          <w:lang w:eastAsia="ru-RU"/>
        </w:rPr>
        <w:t>В. В. Манн</w:t>
      </w:r>
    </w:p>
    <w:p w:rsidR="00310DAD" w:rsidRDefault="00310DAD" w:rsidP="00310DA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C5B00" w:rsidRPr="00310DAD" w:rsidRDefault="00FC5B00" w:rsidP="00310DA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10DAD" w:rsidRPr="00310DAD" w:rsidRDefault="00310DAD" w:rsidP="00310DA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0DAD">
        <w:rPr>
          <w:rFonts w:ascii="Times New Roman" w:hAnsi="Times New Roman"/>
          <w:sz w:val="28"/>
          <w:szCs w:val="28"/>
          <w:lang w:eastAsia="ru-RU"/>
        </w:rPr>
        <w:t xml:space="preserve">Председатель    </w:t>
      </w:r>
    </w:p>
    <w:p w:rsidR="00310DAD" w:rsidRPr="00310DAD" w:rsidRDefault="00310DAD" w:rsidP="00310DA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0DAD">
        <w:rPr>
          <w:rFonts w:ascii="Times New Roman" w:hAnsi="Times New Roman"/>
          <w:sz w:val="28"/>
          <w:szCs w:val="28"/>
          <w:lang w:eastAsia="ru-RU"/>
        </w:rPr>
        <w:t xml:space="preserve">сельского Совета </w:t>
      </w:r>
      <w:r w:rsidRPr="007B4F28">
        <w:rPr>
          <w:rFonts w:ascii="Times New Roman" w:hAnsi="Times New Roman"/>
          <w:sz w:val="28"/>
          <w:szCs w:val="28"/>
          <w:lang w:eastAsia="ru-RU"/>
        </w:rPr>
        <w:t>депутатов                    _____</w:t>
      </w:r>
      <w:r w:rsidR="007B4F28" w:rsidRPr="007B4F28">
        <w:rPr>
          <w:rFonts w:ascii="Times New Roman" w:hAnsi="Times New Roman"/>
          <w:sz w:val="28"/>
          <w:szCs w:val="28"/>
          <w:lang w:eastAsia="ru-RU"/>
        </w:rPr>
        <w:t xml:space="preserve">______   </w:t>
      </w:r>
      <w:r w:rsidR="007B4F28">
        <w:rPr>
          <w:rFonts w:ascii="Times New Roman" w:hAnsi="Times New Roman"/>
          <w:sz w:val="28"/>
          <w:szCs w:val="28"/>
          <w:lang w:eastAsia="ru-RU"/>
        </w:rPr>
        <w:t>Г. М. Нижник</w:t>
      </w:r>
    </w:p>
    <w:p w:rsidR="00310DAD" w:rsidRPr="00310DAD" w:rsidRDefault="00310DAD" w:rsidP="00310DA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310DAD" w:rsidRPr="00310DAD" w:rsidSect="00B411A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04914"/>
    <w:multiLevelType w:val="hybridMultilevel"/>
    <w:tmpl w:val="73167A70"/>
    <w:lvl w:ilvl="0" w:tplc="3CBA2D26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0EA1313"/>
    <w:multiLevelType w:val="multilevel"/>
    <w:tmpl w:val="D2A0F10E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F4965AA"/>
    <w:multiLevelType w:val="multilevel"/>
    <w:tmpl w:val="6D48E1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18F"/>
    <w:rsid w:val="0002380C"/>
    <w:rsid w:val="00040627"/>
    <w:rsid w:val="00047F2D"/>
    <w:rsid w:val="000503BB"/>
    <w:rsid w:val="000525B6"/>
    <w:rsid w:val="00063005"/>
    <w:rsid w:val="000F4038"/>
    <w:rsid w:val="00101BBB"/>
    <w:rsid w:val="001144FB"/>
    <w:rsid w:val="00160907"/>
    <w:rsid w:val="00171815"/>
    <w:rsid w:val="0017211D"/>
    <w:rsid w:val="001C32CA"/>
    <w:rsid w:val="001C4931"/>
    <w:rsid w:val="001F7784"/>
    <w:rsid w:val="00290F1B"/>
    <w:rsid w:val="00292722"/>
    <w:rsid w:val="002A387C"/>
    <w:rsid w:val="002E7A40"/>
    <w:rsid w:val="00301815"/>
    <w:rsid w:val="00310DAD"/>
    <w:rsid w:val="003331E7"/>
    <w:rsid w:val="003B18C4"/>
    <w:rsid w:val="003C02A0"/>
    <w:rsid w:val="003C663D"/>
    <w:rsid w:val="003E5AB3"/>
    <w:rsid w:val="0042741A"/>
    <w:rsid w:val="00457FBB"/>
    <w:rsid w:val="00460D87"/>
    <w:rsid w:val="0047092D"/>
    <w:rsid w:val="00490418"/>
    <w:rsid w:val="004A5382"/>
    <w:rsid w:val="004C28EA"/>
    <w:rsid w:val="00517DB4"/>
    <w:rsid w:val="00557AF5"/>
    <w:rsid w:val="005673BE"/>
    <w:rsid w:val="0059239E"/>
    <w:rsid w:val="005B5632"/>
    <w:rsid w:val="00600005"/>
    <w:rsid w:val="00603D68"/>
    <w:rsid w:val="00626DAD"/>
    <w:rsid w:val="00643C27"/>
    <w:rsid w:val="0068199E"/>
    <w:rsid w:val="00684284"/>
    <w:rsid w:val="006A024B"/>
    <w:rsid w:val="006D10BF"/>
    <w:rsid w:val="006E59B3"/>
    <w:rsid w:val="00732536"/>
    <w:rsid w:val="007370C5"/>
    <w:rsid w:val="007407B0"/>
    <w:rsid w:val="0075607F"/>
    <w:rsid w:val="00773F40"/>
    <w:rsid w:val="00777235"/>
    <w:rsid w:val="00782A59"/>
    <w:rsid w:val="007B410E"/>
    <w:rsid w:val="007B4F28"/>
    <w:rsid w:val="007D07C8"/>
    <w:rsid w:val="007F0194"/>
    <w:rsid w:val="007F1397"/>
    <w:rsid w:val="00820E56"/>
    <w:rsid w:val="00825F9E"/>
    <w:rsid w:val="00833721"/>
    <w:rsid w:val="00851EC8"/>
    <w:rsid w:val="008A3C38"/>
    <w:rsid w:val="008A43E2"/>
    <w:rsid w:val="00900753"/>
    <w:rsid w:val="00914BC4"/>
    <w:rsid w:val="00914E14"/>
    <w:rsid w:val="00924926"/>
    <w:rsid w:val="00967262"/>
    <w:rsid w:val="009849D6"/>
    <w:rsid w:val="009C679F"/>
    <w:rsid w:val="009F10CE"/>
    <w:rsid w:val="00A00D13"/>
    <w:rsid w:val="00A032C2"/>
    <w:rsid w:val="00A41703"/>
    <w:rsid w:val="00A57B44"/>
    <w:rsid w:val="00A61627"/>
    <w:rsid w:val="00A70510"/>
    <w:rsid w:val="00A95C56"/>
    <w:rsid w:val="00AC3984"/>
    <w:rsid w:val="00B411A0"/>
    <w:rsid w:val="00B53F70"/>
    <w:rsid w:val="00B54447"/>
    <w:rsid w:val="00B57873"/>
    <w:rsid w:val="00B65AB8"/>
    <w:rsid w:val="00B70DAD"/>
    <w:rsid w:val="00B81572"/>
    <w:rsid w:val="00B8191F"/>
    <w:rsid w:val="00B82CBB"/>
    <w:rsid w:val="00B91678"/>
    <w:rsid w:val="00B958A3"/>
    <w:rsid w:val="00BB340D"/>
    <w:rsid w:val="00BC0F1F"/>
    <w:rsid w:val="00BD53DF"/>
    <w:rsid w:val="00C27E4C"/>
    <w:rsid w:val="00C40417"/>
    <w:rsid w:val="00C813A7"/>
    <w:rsid w:val="00C9455C"/>
    <w:rsid w:val="00CB7429"/>
    <w:rsid w:val="00CC430A"/>
    <w:rsid w:val="00D21714"/>
    <w:rsid w:val="00D27698"/>
    <w:rsid w:val="00D5622B"/>
    <w:rsid w:val="00D63C7A"/>
    <w:rsid w:val="00D74199"/>
    <w:rsid w:val="00D926A3"/>
    <w:rsid w:val="00D951CC"/>
    <w:rsid w:val="00DD6BCC"/>
    <w:rsid w:val="00E05F83"/>
    <w:rsid w:val="00E2472C"/>
    <w:rsid w:val="00E6661D"/>
    <w:rsid w:val="00E76D6A"/>
    <w:rsid w:val="00E95FF0"/>
    <w:rsid w:val="00EC0F1A"/>
    <w:rsid w:val="00ED2DD6"/>
    <w:rsid w:val="00EE064D"/>
    <w:rsid w:val="00EF0FAC"/>
    <w:rsid w:val="00EF2ABD"/>
    <w:rsid w:val="00F145A3"/>
    <w:rsid w:val="00F14D10"/>
    <w:rsid w:val="00F23E77"/>
    <w:rsid w:val="00F71FEC"/>
    <w:rsid w:val="00F85363"/>
    <w:rsid w:val="00FB4A20"/>
    <w:rsid w:val="00FC5B00"/>
    <w:rsid w:val="00FD1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64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uiPriority w:val="99"/>
    <w:rsid w:val="00FD11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301815"/>
    <w:pPr>
      <w:spacing w:after="0" w:line="240" w:lineRule="auto"/>
      <w:ind w:firstLine="426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0181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59"/>
    <w:rsid w:val="003018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Заголовок №1_"/>
    <w:basedOn w:val="a0"/>
    <w:link w:val="10"/>
    <w:rsid w:val="00301815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301815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301815"/>
    <w:pPr>
      <w:widowControl w:val="0"/>
      <w:shd w:val="clear" w:color="auto" w:fill="FFFFFF"/>
      <w:spacing w:before="300" w:after="420" w:line="0" w:lineRule="atLeast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301815"/>
    <w:pPr>
      <w:widowControl w:val="0"/>
      <w:shd w:val="clear" w:color="auto" w:fill="FFFFFF"/>
      <w:spacing w:before="180" w:after="0" w:line="317" w:lineRule="exact"/>
      <w:jc w:val="center"/>
      <w:outlineLvl w:val="0"/>
    </w:pPr>
    <w:rPr>
      <w:rFonts w:ascii="Times New Roman" w:eastAsia="Times New Roman" w:hAnsi="Times New Roman"/>
      <w:b/>
      <w:bCs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9C679F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679F"/>
    <w:rPr>
      <w:rFonts w:ascii="Arial" w:hAnsi="Arial" w:cs="Arial"/>
      <w:sz w:val="18"/>
      <w:szCs w:val="18"/>
      <w:lang w:eastAsia="en-US"/>
    </w:rPr>
  </w:style>
  <w:style w:type="paragraph" w:styleId="a6">
    <w:name w:val="List Paragraph"/>
    <w:basedOn w:val="a"/>
    <w:uiPriority w:val="34"/>
    <w:qFormat/>
    <w:rsid w:val="005B5632"/>
    <w:pPr>
      <w:ind w:left="720"/>
      <w:contextualSpacing/>
    </w:pPr>
  </w:style>
  <w:style w:type="paragraph" w:styleId="a7">
    <w:name w:val="Title"/>
    <w:basedOn w:val="a"/>
    <w:next w:val="a"/>
    <w:link w:val="a8"/>
    <w:uiPriority w:val="10"/>
    <w:qFormat/>
    <w:rsid w:val="00D27698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D2769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64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uiPriority w:val="99"/>
    <w:rsid w:val="00FD11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301815"/>
    <w:pPr>
      <w:spacing w:after="0" w:line="240" w:lineRule="auto"/>
      <w:ind w:firstLine="426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0181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59"/>
    <w:rsid w:val="003018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Заголовок №1_"/>
    <w:basedOn w:val="a0"/>
    <w:link w:val="10"/>
    <w:rsid w:val="00301815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301815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301815"/>
    <w:pPr>
      <w:widowControl w:val="0"/>
      <w:shd w:val="clear" w:color="auto" w:fill="FFFFFF"/>
      <w:spacing w:before="300" w:after="420" w:line="0" w:lineRule="atLeast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301815"/>
    <w:pPr>
      <w:widowControl w:val="0"/>
      <w:shd w:val="clear" w:color="auto" w:fill="FFFFFF"/>
      <w:spacing w:before="180" w:after="0" w:line="317" w:lineRule="exact"/>
      <w:jc w:val="center"/>
      <w:outlineLvl w:val="0"/>
    </w:pPr>
    <w:rPr>
      <w:rFonts w:ascii="Times New Roman" w:eastAsia="Times New Roman" w:hAnsi="Times New Roman"/>
      <w:b/>
      <w:bCs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9C679F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679F"/>
    <w:rPr>
      <w:rFonts w:ascii="Arial" w:hAnsi="Arial" w:cs="Arial"/>
      <w:sz w:val="18"/>
      <w:szCs w:val="18"/>
      <w:lang w:eastAsia="en-US"/>
    </w:rPr>
  </w:style>
  <w:style w:type="paragraph" w:styleId="a6">
    <w:name w:val="List Paragraph"/>
    <w:basedOn w:val="a"/>
    <w:uiPriority w:val="34"/>
    <w:qFormat/>
    <w:rsid w:val="005B5632"/>
    <w:pPr>
      <w:ind w:left="720"/>
      <w:contextualSpacing/>
    </w:pPr>
  </w:style>
  <w:style w:type="paragraph" w:styleId="a7">
    <w:name w:val="Title"/>
    <w:basedOn w:val="a"/>
    <w:next w:val="a"/>
    <w:link w:val="a8"/>
    <w:uiPriority w:val="10"/>
    <w:qFormat/>
    <w:rsid w:val="00D27698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D2769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0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ECA71-E110-4AF6-AC5C-F949B003E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12</Pages>
  <Words>3865</Words>
  <Characters>22036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kab4</dc:creator>
  <cp:keywords/>
  <cp:lastModifiedBy>User</cp:lastModifiedBy>
  <cp:revision>97</cp:revision>
  <cp:lastPrinted>2020-12-17T08:00:00Z</cp:lastPrinted>
  <dcterms:created xsi:type="dcterms:W3CDTF">2020-11-24T07:37:00Z</dcterms:created>
  <dcterms:modified xsi:type="dcterms:W3CDTF">2022-12-21T09:00:00Z</dcterms:modified>
</cp:coreProperties>
</file>