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93" w:rsidRDefault="00886D93" w:rsidP="00676865">
      <w:pPr>
        <w:tabs>
          <w:tab w:val="left" w:pos="709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262"/>
        <w:tblW w:w="5000" w:type="pct"/>
        <w:tblLook w:val="0000" w:firstRow="0" w:lastRow="0" w:firstColumn="0" w:lastColumn="0" w:noHBand="0" w:noVBand="0"/>
      </w:tblPr>
      <w:tblGrid>
        <w:gridCol w:w="5137"/>
        <w:gridCol w:w="545"/>
        <w:gridCol w:w="3775"/>
      </w:tblGrid>
      <w:tr w:rsidR="007F02D2" w:rsidRPr="008633A0" w:rsidTr="00AE2492">
        <w:tc>
          <w:tcPr>
            <w:tcW w:w="2716" w:type="pct"/>
          </w:tcPr>
          <w:p w:rsidR="007F02D2" w:rsidRPr="008625A0" w:rsidRDefault="007F02D2" w:rsidP="00AE2492">
            <w:pPr>
              <w:keepNext/>
              <w:jc w:val="center"/>
              <w:outlineLvl w:val="0"/>
              <w:rPr>
                <w:sz w:val="28"/>
              </w:rPr>
            </w:pPr>
            <w:r w:rsidRPr="008625A0">
              <w:rPr>
                <w:sz w:val="28"/>
              </w:rPr>
              <w:t>АДМИНИСТРАЦИЯ</w:t>
            </w:r>
          </w:p>
          <w:p w:rsidR="007F02D2" w:rsidRPr="008625A0" w:rsidRDefault="007F02D2" w:rsidP="00AE2492">
            <w:pPr>
              <w:keepNext/>
              <w:jc w:val="center"/>
              <w:outlineLvl w:val="0"/>
              <w:rPr>
                <w:sz w:val="28"/>
              </w:rPr>
            </w:pPr>
            <w:r w:rsidRPr="008625A0">
              <w:rPr>
                <w:sz w:val="28"/>
              </w:rPr>
              <w:t>ПОСПЕЛИХИНСКОГО РАЙОНА</w:t>
            </w:r>
          </w:p>
          <w:p w:rsidR="007F02D2" w:rsidRPr="008633A0" w:rsidRDefault="007F02D2" w:rsidP="00AE2492">
            <w:pPr>
              <w:jc w:val="center"/>
              <w:rPr>
                <w:sz w:val="28"/>
                <w:szCs w:val="28"/>
              </w:rPr>
            </w:pPr>
            <w:r w:rsidRPr="008625A0">
              <w:rPr>
                <w:sz w:val="28"/>
                <w:szCs w:val="28"/>
              </w:rPr>
              <w:t>АЛТАЙСКОГО КРАЯ</w:t>
            </w:r>
          </w:p>
          <w:p w:rsidR="007F02D2" w:rsidRPr="008633A0" w:rsidRDefault="007F02D2" w:rsidP="00AE2492">
            <w:pPr>
              <w:keepNext/>
              <w:jc w:val="center"/>
              <w:outlineLvl w:val="1"/>
              <w:rPr>
                <w:rFonts w:ascii="Arial" w:hAnsi="Arial"/>
                <w:sz w:val="18"/>
              </w:rPr>
            </w:pPr>
          </w:p>
          <w:p w:rsidR="007F02D2" w:rsidRPr="008633A0" w:rsidRDefault="007F02D2" w:rsidP="00AE2492">
            <w:pPr>
              <w:keepNext/>
              <w:jc w:val="center"/>
              <w:outlineLvl w:val="1"/>
            </w:pPr>
            <w:r w:rsidRPr="008633A0">
              <w:rPr>
                <w:rFonts w:ascii="Arial" w:hAnsi="Arial"/>
                <w:sz w:val="18"/>
              </w:rPr>
              <w:t>Коммунистическая ул., 7, с. Поспелиха, 659700</w:t>
            </w:r>
          </w:p>
          <w:p w:rsidR="007F02D2" w:rsidRPr="008633A0" w:rsidRDefault="007F02D2" w:rsidP="00AE2492">
            <w:pPr>
              <w:jc w:val="center"/>
              <w:rPr>
                <w:rFonts w:ascii="Arial" w:hAnsi="Arial"/>
                <w:sz w:val="18"/>
              </w:rPr>
            </w:pPr>
            <w:r w:rsidRPr="008633A0">
              <w:rPr>
                <w:rFonts w:ascii="Arial" w:hAnsi="Arial"/>
                <w:sz w:val="18"/>
              </w:rPr>
              <w:t>Тел. 8 (385 56) 22-4-01, факс 8 (385 56) 22-4-01</w:t>
            </w:r>
          </w:p>
          <w:p w:rsidR="007F02D2" w:rsidRPr="008633A0" w:rsidRDefault="007F02D2" w:rsidP="00AE2492">
            <w:pPr>
              <w:jc w:val="center"/>
              <w:rPr>
                <w:rFonts w:ascii="Arial" w:hAnsi="Arial"/>
                <w:sz w:val="18"/>
              </w:rPr>
            </w:pPr>
            <w:r w:rsidRPr="008633A0">
              <w:rPr>
                <w:rFonts w:ascii="Arial" w:hAnsi="Arial"/>
                <w:sz w:val="18"/>
              </w:rPr>
              <w:t>ИНН: 2265001797 / КПП: 22651001</w:t>
            </w:r>
          </w:p>
          <w:p w:rsidR="007F02D2" w:rsidRPr="008633A0" w:rsidRDefault="007F02D2" w:rsidP="00AE2492">
            <w:pPr>
              <w:jc w:val="center"/>
              <w:rPr>
                <w:rFonts w:ascii="Arial" w:hAnsi="Arial"/>
                <w:sz w:val="18"/>
              </w:rPr>
            </w:pPr>
            <w:r w:rsidRPr="008633A0">
              <w:rPr>
                <w:rFonts w:ascii="Arial" w:hAnsi="Arial"/>
                <w:sz w:val="18"/>
              </w:rPr>
              <w:t>ОГРН: 1022202523837</w:t>
            </w:r>
          </w:p>
          <w:p w:rsidR="007F02D2" w:rsidRPr="008633A0" w:rsidRDefault="007F02D2" w:rsidP="00AE2492">
            <w:pPr>
              <w:jc w:val="center"/>
            </w:pPr>
            <w:r w:rsidRPr="008633A0">
              <w:rPr>
                <w:rFonts w:ascii="Arial" w:hAnsi="Arial"/>
                <w:sz w:val="18"/>
                <w:lang w:val="en-US"/>
              </w:rPr>
              <w:t>E</w:t>
            </w:r>
            <w:r w:rsidRPr="008633A0">
              <w:rPr>
                <w:rFonts w:ascii="Arial" w:hAnsi="Arial"/>
                <w:sz w:val="18"/>
              </w:rPr>
              <w:t>-</w:t>
            </w:r>
            <w:r w:rsidRPr="008633A0">
              <w:rPr>
                <w:rFonts w:ascii="Arial" w:hAnsi="Arial"/>
                <w:sz w:val="18"/>
                <w:lang w:val="en-US"/>
              </w:rPr>
              <w:t>mail</w:t>
            </w:r>
            <w:r w:rsidRPr="008633A0">
              <w:rPr>
                <w:rFonts w:ascii="Arial" w:hAnsi="Arial"/>
                <w:sz w:val="18"/>
              </w:rPr>
              <w:t xml:space="preserve">: </w:t>
            </w:r>
            <w:proofErr w:type="spellStart"/>
            <w:r w:rsidRPr="008633A0">
              <w:rPr>
                <w:rFonts w:ascii="Arial" w:hAnsi="Arial"/>
                <w:sz w:val="18"/>
                <w:lang w:val="en-US"/>
              </w:rPr>
              <w:t>arnpsp</w:t>
            </w:r>
            <w:proofErr w:type="spellEnd"/>
            <w:r w:rsidRPr="008633A0">
              <w:rPr>
                <w:rFonts w:ascii="Arial" w:hAnsi="Arial"/>
                <w:sz w:val="18"/>
              </w:rPr>
              <w:t>@</w:t>
            </w:r>
            <w:r w:rsidRPr="008633A0">
              <w:rPr>
                <w:rFonts w:ascii="Arial" w:hAnsi="Arial"/>
                <w:sz w:val="18"/>
                <w:lang w:val="en-US"/>
              </w:rPr>
              <w:t>mail</w:t>
            </w:r>
            <w:r w:rsidRPr="008633A0">
              <w:rPr>
                <w:rFonts w:ascii="Arial" w:hAnsi="Arial"/>
                <w:sz w:val="18"/>
              </w:rPr>
              <w:t>.</w:t>
            </w:r>
            <w:proofErr w:type="spellStart"/>
            <w:r w:rsidRPr="008633A0">
              <w:rPr>
                <w:rFonts w:ascii="Arial" w:hAnsi="Arial"/>
                <w:sz w:val="18"/>
                <w:lang w:val="en-US"/>
              </w:rPr>
              <w:t>ru</w:t>
            </w:r>
            <w:proofErr w:type="spellEnd"/>
            <w:r w:rsidRPr="008633A0">
              <w:rPr>
                <w:rFonts w:ascii="Arial" w:hAnsi="Arial"/>
                <w:sz w:val="18"/>
              </w:rPr>
              <w:t xml:space="preserve"> </w:t>
            </w:r>
          </w:p>
          <w:p w:rsidR="007F02D2" w:rsidRPr="008633A0" w:rsidRDefault="007F02D2" w:rsidP="00AE2492">
            <w:pPr>
              <w:jc w:val="center"/>
              <w:rPr>
                <w:rFonts w:ascii="Arial" w:hAnsi="Arial"/>
                <w:sz w:val="10"/>
              </w:rPr>
            </w:pPr>
          </w:p>
          <w:tbl>
            <w:tblPr>
              <w:tblW w:w="4820" w:type="dxa"/>
              <w:tblLook w:val="0000" w:firstRow="0" w:lastRow="0" w:firstColumn="0" w:lastColumn="0" w:noHBand="0" w:noVBand="0"/>
            </w:tblPr>
            <w:tblGrid>
              <w:gridCol w:w="851"/>
              <w:gridCol w:w="1417"/>
              <w:gridCol w:w="567"/>
              <w:gridCol w:w="1985"/>
            </w:tblGrid>
            <w:tr w:rsidR="007F02D2" w:rsidRPr="008633A0" w:rsidTr="00AE2492">
              <w:trPr>
                <w:cantSplit/>
                <w:trHeight w:val="403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F02D2" w:rsidRPr="008633A0" w:rsidRDefault="00B55D7E" w:rsidP="00B55D7E">
                  <w:pPr>
                    <w:keepNext/>
                    <w:framePr w:hSpace="180" w:wrap="around" w:vAnchor="text" w:hAnchor="margin" w:y="-262"/>
                    <w:jc w:val="center"/>
                    <w:outlineLvl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01.04.2021</w:t>
                  </w:r>
                </w:p>
              </w:tc>
              <w:tc>
                <w:tcPr>
                  <w:tcW w:w="567" w:type="dxa"/>
                  <w:vAlign w:val="bottom"/>
                </w:tcPr>
                <w:p w:rsidR="007F02D2" w:rsidRPr="008633A0" w:rsidRDefault="007F02D2" w:rsidP="00B55D7E">
                  <w:pPr>
                    <w:keepNext/>
                    <w:framePr w:hSpace="180" w:wrap="around" w:vAnchor="text" w:hAnchor="margin" w:y="-262"/>
                    <w:jc w:val="center"/>
                    <w:outlineLvl w:val="0"/>
                    <w:rPr>
                      <w:sz w:val="24"/>
                    </w:rPr>
                  </w:pPr>
                  <w:r w:rsidRPr="008633A0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F02D2" w:rsidRPr="008633A0" w:rsidRDefault="00B55D7E" w:rsidP="00B55D7E">
                  <w:pPr>
                    <w:keepNext/>
                    <w:framePr w:hSpace="180" w:wrap="around" w:vAnchor="text" w:hAnchor="margin" w:y="-262"/>
                    <w:jc w:val="center"/>
                    <w:outlineLvl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>235/П/1120</w:t>
                  </w:r>
                  <w:bookmarkStart w:id="0" w:name="_GoBack"/>
                  <w:bookmarkEnd w:id="0"/>
                </w:p>
              </w:tc>
            </w:tr>
            <w:tr w:rsidR="007F02D2" w:rsidRPr="008633A0" w:rsidTr="00AE2492">
              <w:trPr>
                <w:cantSplit/>
                <w:trHeight w:val="398"/>
              </w:trPr>
              <w:tc>
                <w:tcPr>
                  <w:tcW w:w="851" w:type="dxa"/>
                  <w:vAlign w:val="bottom"/>
                </w:tcPr>
                <w:p w:rsidR="007F02D2" w:rsidRPr="008633A0" w:rsidRDefault="007F02D2" w:rsidP="00B55D7E">
                  <w:pPr>
                    <w:keepNext/>
                    <w:framePr w:hSpace="180" w:wrap="around" w:vAnchor="text" w:hAnchor="margin" w:y="-262"/>
                    <w:outlineLvl w:val="0"/>
                    <w:rPr>
                      <w:sz w:val="24"/>
                    </w:rPr>
                  </w:pPr>
                  <w:r w:rsidRPr="008633A0">
                    <w:rPr>
                      <w:sz w:val="24"/>
                    </w:rPr>
                    <w:t>на 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F02D2" w:rsidRPr="008633A0" w:rsidRDefault="007F02D2" w:rsidP="00B55D7E">
                  <w:pPr>
                    <w:keepNext/>
                    <w:framePr w:hSpace="180" w:wrap="around" w:vAnchor="text" w:hAnchor="margin" w:y="-262"/>
                    <w:outlineLvl w:val="0"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7F02D2" w:rsidRPr="008633A0" w:rsidRDefault="007F02D2" w:rsidP="00B55D7E">
                  <w:pPr>
                    <w:keepNext/>
                    <w:framePr w:hSpace="180" w:wrap="around" w:vAnchor="text" w:hAnchor="margin" w:y="-262"/>
                    <w:jc w:val="center"/>
                    <w:outlineLvl w:val="0"/>
                    <w:rPr>
                      <w:sz w:val="24"/>
                    </w:rPr>
                  </w:pPr>
                  <w:r w:rsidRPr="008633A0">
                    <w:rPr>
                      <w:sz w:val="24"/>
                    </w:rPr>
                    <w:t>от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F02D2" w:rsidRPr="008633A0" w:rsidRDefault="007F02D2" w:rsidP="00B55D7E">
                  <w:pPr>
                    <w:keepNext/>
                    <w:framePr w:hSpace="180" w:wrap="around" w:vAnchor="text" w:hAnchor="margin" w:y="-262"/>
                    <w:jc w:val="center"/>
                    <w:outlineLvl w:val="0"/>
                    <w:rPr>
                      <w:sz w:val="24"/>
                    </w:rPr>
                  </w:pPr>
                </w:p>
              </w:tc>
            </w:tr>
          </w:tbl>
          <w:p w:rsidR="007F02D2" w:rsidRPr="008633A0" w:rsidRDefault="007F02D2" w:rsidP="00AE2492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288" w:type="pct"/>
          </w:tcPr>
          <w:p w:rsidR="007F02D2" w:rsidRPr="008633A0" w:rsidRDefault="007F02D2" w:rsidP="00AE2492">
            <w:pPr>
              <w:rPr>
                <w:rFonts w:ascii="Arial" w:hAnsi="Arial"/>
                <w:sz w:val="24"/>
              </w:rPr>
            </w:pPr>
          </w:p>
        </w:tc>
        <w:tc>
          <w:tcPr>
            <w:tcW w:w="1996" w:type="pct"/>
          </w:tcPr>
          <w:p w:rsidR="007F02D2" w:rsidRPr="003438B8" w:rsidRDefault="007F02D2" w:rsidP="00AE2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Администрацию сельсовета</w:t>
            </w:r>
          </w:p>
        </w:tc>
      </w:tr>
    </w:tbl>
    <w:p w:rsidR="007F02D2" w:rsidRDefault="007F02D2" w:rsidP="007F02D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76C5E" w:rsidRPr="005638CF" w:rsidRDefault="00676C5E" w:rsidP="00676C5E">
      <w:pPr>
        <w:ind w:firstLine="708"/>
        <w:jc w:val="both"/>
        <w:rPr>
          <w:color w:val="000000"/>
          <w:sz w:val="28"/>
          <w:szCs w:val="26"/>
        </w:rPr>
      </w:pPr>
      <w:r w:rsidRPr="005638CF">
        <w:rPr>
          <w:color w:val="000000"/>
          <w:sz w:val="28"/>
          <w:szCs w:val="26"/>
        </w:rPr>
        <w:t>В соответствии с п. 8 ст. 11 Федерального закона от 03.07.2016 № 2Э7-ФЗ «О государственной кадастровой оценке» (далее - Закон № 237-03) направляем копию распоряжения управления имущественных отношений Алтайского края от 11.03.2021 № 317 о проведении на территории Алтайского края в 2022 году государственной кадастровой оценки земельных участков (далее - копия распоряжения).</w:t>
      </w:r>
    </w:p>
    <w:p w:rsidR="00676C5E" w:rsidRPr="005638CF" w:rsidRDefault="00676C5E" w:rsidP="00676C5E">
      <w:pPr>
        <w:ind w:firstLine="708"/>
        <w:jc w:val="both"/>
        <w:rPr>
          <w:color w:val="000000"/>
          <w:sz w:val="28"/>
          <w:szCs w:val="26"/>
        </w:rPr>
      </w:pPr>
      <w:r w:rsidRPr="005638CF">
        <w:rPr>
          <w:color w:val="000000"/>
          <w:sz w:val="28"/>
          <w:szCs w:val="26"/>
        </w:rPr>
        <w:t xml:space="preserve">Согласно п. 9 ст. 11 Закона № 237-Ф3 органам местного самоуправления поселений, муниципальных районов, городских округов необходимо обеспечить информирование о принятии данного распоряжения, а также о приеме КГБУ «Алтайский центр недвижимости и государственной кадастровой оценки» документов, содержащих сведения о характеристиках объектов недвижимости (декларации о характеристиках объектов недвижимости) путем размещения извещения и копии распоряжения на информационных щитах, официальных сайтах органов местного самоуправления. </w:t>
      </w:r>
    </w:p>
    <w:p w:rsidR="00676C5E" w:rsidRPr="005638CF" w:rsidRDefault="00676C5E" w:rsidP="00676C5E">
      <w:pPr>
        <w:ind w:firstLine="708"/>
        <w:jc w:val="both"/>
        <w:rPr>
          <w:color w:val="000000"/>
          <w:sz w:val="28"/>
          <w:szCs w:val="26"/>
        </w:rPr>
      </w:pPr>
      <w:r w:rsidRPr="005638CF">
        <w:rPr>
          <w:color w:val="000000"/>
          <w:sz w:val="28"/>
          <w:szCs w:val="26"/>
        </w:rPr>
        <w:t>Дополнительно просим разместить форму декларации о характеристиках объектов недвижимости и рекомендации по ее заполнению.</w:t>
      </w:r>
    </w:p>
    <w:p w:rsidR="00676865" w:rsidRPr="005638CF" w:rsidRDefault="00676865" w:rsidP="00676C5E">
      <w:pPr>
        <w:ind w:firstLine="708"/>
        <w:jc w:val="both"/>
        <w:rPr>
          <w:color w:val="000000"/>
          <w:sz w:val="28"/>
          <w:szCs w:val="26"/>
        </w:rPr>
      </w:pPr>
      <w:r w:rsidRPr="005638CF">
        <w:rPr>
          <w:color w:val="000000"/>
          <w:sz w:val="28"/>
          <w:szCs w:val="26"/>
        </w:rPr>
        <w:t xml:space="preserve">Информацию (фото и ссылку на сайт) о размещении распоряжения и извещения необходимо представить в отдел по управлению муниципальным имуществом на электронный адрес </w:t>
      </w:r>
      <w:hyperlink r:id="rId8" w:history="1">
        <w:r w:rsidRPr="005638CF">
          <w:rPr>
            <w:rStyle w:val="a6"/>
            <w:sz w:val="28"/>
            <w:szCs w:val="26"/>
            <w:lang w:val="en-US"/>
          </w:rPr>
          <w:t>otimpsp@mail.ru</w:t>
        </w:r>
      </w:hyperlink>
      <w:r w:rsidRPr="005638CF">
        <w:rPr>
          <w:color w:val="000000"/>
          <w:sz w:val="28"/>
          <w:szCs w:val="26"/>
          <w:lang w:val="en-US"/>
        </w:rPr>
        <w:t xml:space="preserve"> </w:t>
      </w:r>
      <w:r w:rsidRPr="005638CF">
        <w:rPr>
          <w:color w:val="000000"/>
          <w:sz w:val="28"/>
          <w:szCs w:val="26"/>
        </w:rPr>
        <w:t>в срок</w:t>
      </w:r>
      <w:r w:rsidRPr="005638CF">
        <w:rPr>
          <w:color w:val="000000"/>
          <w:sz w:val="28"/>
          <w:szCs w:val="26"/>
          <w:lang w:val="en-US"/>
        </w:rPr>
        <w:t xml:space="preserve"> </w:t>
      </w:r>
      <w:r w:rsidRPr="005638CF">
        <w:rPr>
          <w:color w:val="000000"/>
          <w:sz w:val="28"/>
          <w:szCs w:val="26"/>
        </w:rPr>
        <w:t>до 0</w:t>
      </w:r>
      <w:r w:rsidRPr="005638CF">
        <w:rPr>
          <w:color w:val="000000"/>
          <w:sz w:val="28"/>
          <w:szCs w:val="26"/>
          <w:lang w:val="en-US"/>
        </w:rPr>
        <w:t>8</w:t>
      </w:r>
      <w:r w:rsidRPr="005638CF">
        <w:rPr>
          <w:color w:val="000000"/>
          <w:sz w:val="28"/>
          <w:szCs w:val="26"/>
        </w:rPr>
        <w:t>.04.2021.</w:t>
      </w:r>
    </w:p>
    <w:p w:rsidR="00676865" w:rsidRPr="005638CF" w:rsidRDefault="00676865" w:rsidP="00676C5E">
      <w:pPr>
        <w:ind w:firstLine="708"/>
        <w:jc w:val="both"/>
        <w:rPr>
          <w:color w:val="000000"/>
          <w:sz w:val="28"/>
          <w:szCs w:val="26"/>
        </w:rPr>
      </w:pPr>
      <w:r w:rsidRPr="005638CF">
        <w:rPr>
          <w:color w:val="000000"/>
          <w:sz w:val="28"/>
          <w:szCs w:val="26"/>
        </w:rPr>
        <w:t>Приложения: 1. Копия распоряжения от 11.03.2021 № 317.</w:t>
      </w:r>
    </w:p>
    <w:p w:rsidR="00676865" w:rsidRPr="005638CF" w:rsidRDefault="00676865" w:rsidP="00676865">
      <w:pPr>
        <w:ind w:firstLine="2124"/>
        <w:jc w:val="both"/>
        <w:rPr>
          <w:color w:val="000000"/>
          <w:sz w:val="28"/>
          <w:szCs w:val="26"/>
        </w:rPr>
      </w:pPr>
      <w:r w:rsidRPr="005638CF">
        <w:rPr>
          <w:color w:val="000000"/>
          <w:sz w:val="28"/>
          <w:szCs w:val="26"/>
        </w:rPr>
        <w:t>2. Извещение о проведении в 2022 году на территории</w:t>
      </w:r>
      <w:r w:rsidRPr="005638CF">
        <w:rPr>
          <w:color w:val="000000"/>
          <w:sz w:val="28"/>
          <w:szCs w:val="26"/>
          <w:lang w:val="en-US"/>
        </w:rPr>
        <w:t xml:space="preserve"> </w:t>
      </w:r>
      <w:r w:rsidRPr="005638CF">
        <w:rPr>
          <w:color w:val="000000"/>
          <w:sz w:val="28"/>
          <w:szCs w:val="26"/>
        </w:rPr>
        <w:t>Алтайского края государственной кадастровой оценки.</w:t>
      </w:r>
    </w:p>
    <w:p w:rsidR="00676865" w:rsidRPr="005638CF" w:rsidRDefault="00676865" w:rsidP="00676865">
      <w:pPr>
        <w:ind w:firstLine="2124"/>
        <w:jc w:val="both"/>
        <w:rPr>
          <w:color w:val="000000"/>
          <w:sz w:val="28"/>
          <w:szCs w:val="26"/>
        </w:rPr>
      </w:pPr>
      <w:r w:rsidRPr="005638CF">
        <w:rPr>
          <w:color w:val="000000"/>
          <w:sz w:val="28"/>
          <w:szCs w:val="26"/>
        </w:rPr>
        <w:t>3. Форма декларации о характеристиках объекта недвижимости.</w:t>
      </w:r>
    </w:p>
    <w:p w:rsidR="007F02D2" w:rsidRPr="007F02D2" w:rsidRDefault="00676865" w:rsidP="00676865">
      <w:pPr>
        <w:ind w:firstLine="2124"/>
        <w:jc w:val="both"/>
        <w:rPr>
          <w:sz w:val="28"/>
          <w:szCs w:val="28"/>
        </w:rPr>
      </w:pPr>
      <w:r w:rsidRPr="005638CF">
        <w:rPr>
          <w:color w:val="000000"/>
          <w:sz w:val="28"/>
          <w:szCs w:val="26"/>
        </w:rPr>
        <w:t>4. Рекомендации по заполнению декларации</w:t>
      </w:r>
      <w:r>
        <w:rPr>
          <w:color w:val="000000"/>
          <w:sz w:val="26"/>
          <w:szCs w:val="26"/>
        </w:rPr>
        <w:t>.</w:t>
      </w:r>
    </w:p>
    <w:p w:rsidR="007F02D2" w:rsidRDefault="007F02D2" w:rsidP="007F02D2">
      <w:pPr>
        <w:jc w:val="both"/>
        <w:rPr>
          <w:sz w:val="27"/>
          <w:szCs w:val="27"/>
        </w:rPr>
      </w:pPr>
    </w:p>
    <w:p w:rsidR="00676865" w:rsidRDefault="00676865" w:rsidP="007F02D2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73E6" w:rsidTr="008B73E6">
        <w:tc>
          <w:tcPr>
            <w:tcW w:w="4672" w:type="dxa"/>
            <w:shd w:val="clear" w:color="auto" w:fill="auto"/>
          </w:tcPr>
          <w:p w:rsidR="007F02D2" w:rsidRPr="008B73E6" w:rsidRDefault="007F02D2" w:rsidP="00AE2492">
            <w:pPr>
              <w:rPr>
                <w:sz w:val="28"/>
                <w:szCs w:val="28"/>
              </w:rPr>
            </w:pPr>
            <w:r w:rsidRPr="008B73E6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673" w:type="dxa"/>
            <w:shd w:val="clear" w:color="auto" w:fill="auto"/>
          </w:tcPr>
          <w:p w:rsidR="007F02D2" w:rsidRPr="008B73E6" w:rsidRDefault="007F02D2" w:rsidP="008B73E6">
            <w:pPr>
              <w:jc w:val="right"/>
              <w:rPr>
                <w:sz w:val="28"/>
                <w:szCs w:val="28"/>
              </w:rPr>
            </w:pPr>
            <w:r w:rsidRPr="008B73E6">
              <w:rPr>
                <w:sz w:val="28"/>
                <w:szCs w:val="28"/>
              </w:rPr>
              <w:t>И.А. Башмаков</w:t>
            </w:r>
          </w:p>
        </w:tc>
      </w:tr>
    </w:tbl>
    <w:p w:rsidR="007F02D2" w:rsidRDefault="007F02D2" w:rsidP="007F02D2">
      <w:pPr>
        <w:jc w:val="both"/>
        <w:rPr>
          <w:sz w:val="28"/>
          <w:szCs w:val="28"/>
        </w:rPr>
      </w:pPr>
    </w:p>
    <w:p w:rsidR="007F02D2" w:rsidRDefault="007F02D2" w:rsidP="007F02D2">
      <w:pPr>
        <w:jc w:val="both"/>
        <w:rPr>
          <w:sz w:val="28"/>
          <w:szCs w:val="28"/>
        </w:rPr>
      </w:pPr>
    </w:p>
    <w:p w:rsidR="007F02D2" w:rsidRDefault="007F02D2" w:rsidP="007F02D2">
      <w:pPr>
        <w:jc w:val="both"/>
        <w:rPr>
          <w:sz w:val="28"/>
          <w:szCs w:val="28"/>
        </w:rPr>
      </w:pPr>
    </w:p>
    <w:p w:rsidR="007F02D2" w:rsidRDefault="007F02D2" w:rsidP="007F02D2">
      <w:pPr>
        <w:jc w:val="both"/>
        <w:rPr>
          <w:sz w:val="28"/>
          <w:szCs w:val="28"/>
        </w:rPr>
      </w:pPr>
    </w:p>
    <w:p w:rsidR="007F02D2" w:rsidRPr="008633A0" w:rsidRDefault="007F02D2" w:rsidP="007F02D2">
      <w:pPr>
        <w:jc w:val="both"/>
        <w:rPr>
          <w:sz w:val="24"/>
          <w:szCs w:val="24"/>
        </w:rPr>
      </w:pPr>
      <w:r>
        <w:rPr>
          <w:sz w:val="24"/>
          <w:szCs w:val="24"/>
        </w:rPr>
        <w:t>Татьяна Владимировна Филина</w:t>
      </w:r>
    </w:p>
    <w:p w:rsidR="00FB47A7" w:rsidRPr="00886D93" w:rsidRDefault="007F02D2" w:rsidP="00E24F3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(38556)22561 </w:t>
      </w:r>
    </w:p>
    <w:sectPr w:rsidR="00FB47A7" w:rsidRPr="00886D93">
      <w:headerReference w:type="first" r:id="rId9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BC" w:rsidRDefault="004352BC">
      <w:r>
        <w:separator/>
      </w:r>
    </w:p>
  </w:endnote>
  <w:endnote w:type="continuationSeparator" w:id="0">
    <w:p w:rsidR="004352BC" w:rsidRDefault="0043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BC" w:rsidRDefault="004352BC">
      <w:r>
        <w:separator/>
      </w:r>
    </w:p>
  </w:footnote>
  <w:footnote w:type="continuationSeparator" w:id="0">
    <w:p w:rsidR="004352BC" w:rsidRDefault="00435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16" w:rsidRDefault="001E1A16">
    <w:pPr>
      <w:pStyle w:val="a4"/>
      <w:ind w:left="1440"/>
      <w:rPr>
        <w:lang w:val="en-US"/>
      </w:rPr>
    </w:pPr>
  </w:p>
  <w:p w:rsidR="001E1A16" w:rsidRDefault="001E1A16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A16"/>
    <w:rsid w:val="00060C68"/>
    <w:rsid w:val="000E5582"/>
    <w:rsid w:val="00104EA0"/>
    <w:rsid w:val="001E1A16"/>
    <w:rsid w:val="00270F78"/>
    <w:rsid w:val="00274679"/>
    <w:rsid w:val="00285075"/>
    <w:rsid w:val="00314B36"/>
    <w:rsid w:val="004352BC"/>
    <w:rsid w:val="00454AEE"/>
    <w:rsid w:val="00474A46"/>
    <w:rsid w:val="00492451"/>
    <w:rsid w:val="00526931"/>
    <w:rsid w:val="005638CF"/>
    <w:rsid w:val="00573BED"/>
    <w:rsid w:val="00597858"/>
    <w:rsid w:val="005D3E9A"/>
    <w:rsid w:val="005F7468"/>
    <w:rsid w:val="00650380"/>
    <w:rsid w:val="00676865"/>
    <w:rsid w:val="00676C5E"/>
    <w:rsid w:val="006B0408"/>
    <w:rsid w:val="006B58BA"/>
    <w:rsid w:val="007444FA"/>
    <w:rsid w:val="007F02D2"/>
    <w:rsid w:val="00857D51"/>
    <w:rsid w:val="00886D93"/>
    <w:rsid w:val="008B73E6"/>
    <w:rsid w:val="00937215"/>
    <w:rsid w:val="00A04985"/>
    <w:rsid w:val="00A4152B"/>
    <w:rsid w:val="00A60570"/>
    <w:rsid w:val="00AB0CD2"/>
    <w:rsid w:val="00B27E89"/>
    <w:rsid w:val="00B55D7E"/>
    <w:rsid w:val="00BA325C"/>
    <w:rsid w:val="00BB352B"/>
    <w:rsid w:val="00BF57E6"/>
    <w:rsid w:val="00DA5B50"/>
    <w:rsid w:val="00E24F30"/>
    <w:rsid w:val="00E360EC"/>
    <w:rsid w:val="00EB21D0"/>
    <w:rsid w:val="00EB57AD"/>
    <w:rsid w:val="00ED336D"/>
    <w:rsid w:val="00EF1088"/>
    <w:rsid w:val="00F05792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69C26-4706-43F0-AB3B-87800264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39"/>
    <w:rsid w:val="0088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imps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9138-19C1-4CAB-B1D5-2889A789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ElenaZ</cp:lastModifiedBy>
  <cp:revision>3</cp:revision>
  <cp:lastPrinted>2021-04-01T05:05:00Z</cp:lastPrinted>
  <dcterms:created xsi:type="dcterms:W3CDTF">2021-04-01T05:05:00Z</dcterms:created>
  <dcterms:modified xsi:type="dcterms:W3CDTF">2021-04-02T04:08:00Z</dcterms:modified>
</cp:coreProperties>
</file>