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CD6" w:rsidRDefault="004B1CD6" w:rsidP="006A57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НИКОЛАЕВСКИЙ СЕЛЬСКИЙ СОВЕТ ДЕПУТАТОВ</w:t>
      </w:r>
    </w:p>
    <w:p w:rsidR="006A571B" w:rsidRPr="003D6BD2" w:rsidRDefault="00D32807" w:rsidP="006A57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 w:rsidR="006A571B" w:rsidRPr="003D6BD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ОСПЕЛИ</w:t>
      </w:r>
      <w:r w:rsidR="004B1C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ХИНСКОГО РАЙОНА </w:t>
      </w:r>
      <w:r w:rsidR="006A571B" w:rsidRPr="003D6BD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АЛТАЙСКОГО КРАЯ </w:t>
      </w:r>
    </w:p>
    <w:p w:rsidR="006A571B" w:rsidRDefault="006A571B" w:rsidP="006A57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52965" w:rsidRPr="003D6BD2" w:rsidRDefault="00152965" w:rsidP="006A57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A571B" w:rsidRPr="00B50AEC" w:rsidRDefault="006A571B" w:rsidP="006A57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РЕШЕНИЕ</w:t>
      </w:r>
    </w:p>
    <w:p w:rsidR="006A571B" w:rsidRPr="00B50AEC" w:rsidRDefault="006A571B" w:rsidP="006A571B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571B" w:rsidRPr="00B50AEC" w:rsidRDefault="006A571B" w:rsidP="006A571B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23BA" w:rsidRPr="009A7C4B" w:rsidRDefault="00B50AEC" w:rsidP="006A571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07</w:t>
      </w:r>
      <w:r w:rsidR="004B1CD6"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.0</w:t>
      </w:r>
      <w:r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</w:t>
      </w:r>
      <w:r w:rsidR="004B1CD6"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.201</w:t>
      </w:r>
      <w:r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</w:t>
      </w:r>
      <w:r w:rsidR="004B1CD6"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A60757"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A60757"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A60757"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A60757"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A60757"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A60757"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                              </w:t>
      </w:r>
      <w:r w:rsidR="009A7C4B"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</w:t>
      </w:r>
      <w:r w:rsidR="00A60757"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 </w:t>
      </w:r>
      <w:r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10</w:t>
      </w:r>
    </w:p>
    <w:p w:rsidR="006A571B" w:rsidRPr="003D6BD2" w:rsidRDefault="006A571B" w:rsidP="00C223B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D6BD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с.</w:t>
      </w:r>
      <w:r w:rsidR="002D21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1C63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Николаевка</w:t>
      </w:r>
    </w:p>
    <w:p w:rsidR="006A571B" w:rsidRPr="003D6BD2" w:rsidRDefault="006A571B" w:rsidP="00502A3A">
      <w:pPr>
        <w:pStyle w:val="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86523" w:rsidRDefault="00B50AEC" w:rsidP="009A7C4B">
      <w:pPr>
        <w:tabs>
          <w:tab w:val="left" w:pos="4536"/>
        </w:tabs>
        <w:ind w:right="481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от 20.09.2018 № 28 «</w:t>
      </w:r>
      <w:r w:rsidR="00EC432C">
        <w:rPr>
          <w:rFonts w:ascii="Times New Roman" w:hAnsi="Times New Roman" w:cs="Times New Roman"/>
          <w:sz w:val="28"/>
          <w:szCs w:val="28"/>
        </w:rPr>
        <w:t xml:space="preserve">Об утверждении Положения по оплате труда главы </w:t>
      </w:r>
      <w:r w:rsidR="004B1CD6">
        <w:rPr>
          <w:rFonts w:ascii="Times New Roman" w:hAnsi="Times New Roman" w:cs="Times New Roman"/>
          <w:sz w:val="28"/>
          <w:szCs w:val="28"/>
        </w:rPr>
        <w:t xml:space="preserve">Николаевского сельсовета </w:t>
      </w:r>
      <w:r w:rsidR="00EC432C">
        <w:rPr>
          <w:rFonts w:ascii="Times New Roman" w:hAnsi="Times New Roman" w:cs="Times New Roman"/>
          <w:sz w:val="28"/>
          <w:szCs w:val="28"/>
        </w:rPr>
        <w:t>Поспел</w:t>
      </w:r>
      <w:r w:rsidR="00EC432C">
        <w:rPr>
          <w:rFonts w:ascii="Times New Roman" w:hAnsi="Times New Roman" w:cs="Times New Roman"/>
          <w:sz w:val="28"/>
          <w:szCs w:val="28"/>
        </w:rPr>
        <w:t>и</w:t>
      </w:r>
      <w:r w:rsidR="00EC432C">
        <w:rPr>
          <w:rFonts w:ascii="Times New Roman" w:hAnsi="Times New Roman" w:cs="Times New Roman"/>
          <w:sz w:val="28"/>
          <w:szCs w:val="28"/>
        </w:rPr>
        <w:t>хинского района А</w:t>
      </w:r>
      <w:r w:rsidR="00EC432C">
        <w:rPr>
          <w:rFonts w:ascii="Times New Roman" w:hAnsi="Times New Roman" w:cs="Times New Roman"/>
          <w:sz w:val="28"/>
          <w:szCs w:val="28"/>
        </w:rPr>
        <w:t>л</w:t>
      </w:r>
      <w:r w:rsidR="00EC432C">
        <w:rPr>
          <w:rFonts w:ascii="Times New Roman" w:hAnsi="Times New Roman" w:cs="Times New Roman"/>
          <w:sz w:val="28"/>
          <w:szCs w:val="28"/>
        </w:rPr>
        <w:t>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6523" w:rsidRDefault="00086523" w:rsidP="009A7C4B">
      <w:pPr>
        <w:tabs>
          <w:tab w:val="left" w:pos="4536"/>
        </w:tabs>
        <w:ind w:right="4819" w:firstLine="0"/>
        <w:rPr>
          <w:rFonts w:ascii="Times New Roman" w:hAnsi="Times New Roman" w:cs="Times New Roman"/>
          <w:sz w:val="28"/>
          <w:szCs w:val="28"/>
        </w:rPr>
      </w:pPr>
    </w:p>
    <w:p w:rsidR="006A571B" w:rsidRDefault="006A571B" w:rsidP="006A571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941E7" w:rsidRPr="00F941E7" w:rsidRDefault="00F941E7" w:rsidP="00F941E7">
      <w:pPr>
        <w:ind w:firstLine="708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941E7">
        <w:rPr>
          <w:rFonts w:ascii="Times New Roman" w:hAnsi="Times New Roman" w:cs="Times New Roman"/>
          <w:color w:val="000000"/>
          <w:sz w:val="28"/>
          <w:szCs w:val="28"/>
        </w:rPr>
        <w:t>На основании</w:t>
      </w:r>
      <w:r w:rsidRPr="00F941E7">
        <w:rPr>
          <w:bCs/>
          <w:sz w:val="27"/>
          <w:szCs w:val="27"/>
        </w:rPr>
        <w:t xml:space="preserve"> </w:t>
      </w:r>
      <w:r w:rsidRPr="00F941E7">
        <w:rPr>
          <w:rFonts w:ascii="Times New Roman" w:hAnsi="Times New Roman" w:cs="Times New Roman"/>
          <w:bCs/>
          <w:sz w:val="28"/>
          <w:szCs w:val="28"/>
        </w:rPr>
        <w:t>закона Алтайского края от 10.10.2011 № 130-ЗС «О г</w:t>
      </w:r>
      <w:r w:rsidRPr="00F941E7">
        <w:rPr>
          <w:rFonts w:ascii="Times New Roman" w:hAnsi="Times New Roman" w:cs="Times New Roman"/>
          <w:bCs/>
          <w:sz w:val="28"/>
          <w:szCs w:val="28"/>
        </w:rPr>
        <w:t>а</w:t>
      </w:r>
      <w:r w:rsidRPr="00F941E7">
        <w:rPr>
          <w:rFonts w:ascii="Times New Roman" w:hAnsi="Times New Roman" w:cs="Times New Roman"/>
          <w:bCs/>
          <w:sz w:val="28"/>
          <w:szCs w:val="28"/>
        </w:rPr>
        <w:t>рантиях осуществления полномочий депутата, члена выборного органа мес</w:t>
      </w:r>
      <w:r w:rsidRPr="00F941E7">
        <w:rPr>
          <w:rFonts w:ascii="Times New Roman" w:hAnsi="Times New Roman" w:cs="Times New Roman"/>
          <w:bCs/>
          <w:sz w:val="28"/>
          <w:szCs w:val="28"/>
        </w:rPr>
        <w:t>т</w:t>
      </w:r>
      <w:r w:rsidRPr="00F941E7">
        <w:rPr>
          <w:rFonts w:ascii="Times New Roman" w:hAnsi="Times New Roman" w:cs="Times New Roman"/>
          <w:bCs/>
          <w:sz w:val="28"/>
          <w:szCs w:val="28"/>
        </w:rPr>
        <w:t>ного самоуправления, выборного должностного лица местного самоуправл</w:t>
      </w:r>
      <w:r w:rsidRPr="00F941E7">
        <w:rPr>
          <w:rFonts w:ascii="Times New Roman" w:hAnsi="Times New Roman" w:cs="Times New Roman"/>
          <w:bCs/>
          <w:sz w:val="28"/>
          <w:szCs w:val="28"/>
        </w:rPr>
        <w:t>е</w:t>
      </w:r>
      <w:r w:rsidRPr="00F941E7">
        <w:rPr>
          <w:rFonts w:ascii="Times New Roman" w:hAnsi="Times New Roman" w:cs="Times New Roman"/>
          <w:bCs/>
          <w:sz w:val="28"/>
          <w:szCs w:val="28"/>
        </w:rPr>
        <w:t xml:space="preserve">ния в Алтайском крае», в соответствии с Бюджетным кодексом Российской Федерации, Трудовым кодексом Российской Федерации, </w:t>
      </w:r>
      <w:r w:rsidRPr="00F941E7">
        <w:rPr>
          <w:rFonts w:ascii="Times New Roman" w:hAnsi="Times New Roman" w:cs="Times New Roman"/>
          <w:sz w:val="28"/>
          <w:szCs w:val="28"/>
        </w:rPr>
        <w:t>постановлением Правительства Алтайского края от 31.05.2019 № 199 «О повышении пр</w:t>
      </w:r>
      <w:r w:rsidRPr="00F941E7">
        <w:rPr>
          <w:rFonts w:ascii="Times New Roman" w:hAnsi="Times New Roman" w:cs="Times New Roman"/>
          <w:sz w:val="28"/>
          <w:szCs w:val="28"/>
        </w:rPr>
        <w:t>е</w:t>
      </w:r>
      <w:r w:rsidRPr="00F941E7">
        <w:rPr>
          <w:rFonts w:ascii="Times New Roman" w:hAnsi="Times New Roman" w:cs="Times New Roman"/>
          <w:sz w:val="28"/>
          <w:szCs w:val="28"/>
        </w:rPr>
        <w:t>дельных размеров денежных вознаграждений депутатов, выборных дол</w:t>
      </w:r>
      <w:r w:rsidRPr="00F941E7">
        <w:rPr>
          <w:rFonts w:ascii="Times New Roman" w:hAnsi="Times New Roman" w:cs="Times New Roman"/>
          <w:sz w:val="28"/>
          <w:szCs w:val="28"/>
        </w:rPr>
        <w:t>ж</w:t>
      </w:r>
      <w:r w:rsidRPr="00F941E7">
        <w:rPr>
          <w:rFonts w:ascii="Times New Roman" w:hAnsi="Times New Roman" w:cs="Times New Roman"/>
          <w:sz w:val="28"/>
          <w:szCs w:val="28"/>
        </w:rPr>
        <w:t>ностных лиц местного самоуправления, осуществляющих свои полн</w:t>
      </w:r>
      <w:r w:rsidRPr="00F941E7">
        <w:rPr>
          <w:rFonts w:ascii="Times New Roman" w:hAnsi="Times New Roman" w:cs="Times New Roman"/>
          <w:sz w:val="28"/>
          <w:szCs w:val="28"/>
        </w:rPr>
        <w:t>о</w:t>
      </w:r>
      <w:r w:rsidRPr="00F941E7">
        <w:rPr>
          <w:rFonts w:ascii="Times New Roman" w:hAnsi="Times New Roman" w:cs="Times New Roman"/>
          <w:sz w:val="28"/>
          <w:szCs w:val="28"/>
        </w:rPr>
        <w:t>мочия на постоянной основе, и предельных размеров должностных окладов мун</w:t>
      </w:r>
      <w:r w:rsidRPr="00F941E7">
        <w:rPr>
          <w:rFonts w:ascii="Times New Roman" w:hAnsi="Times New Roman" w:cs="Times New Roman"/>
          <w:sz w:val="28"/>
          <w:szCs w:val="28"/>
        </w:rPr>
        <w:t>и</w:t>
      </w:r>
      <w:r w:rsidRPr="00F941E7">
        <w:rPr>
          <w:rFonts w:ascii="Times New Roman" w:hAnsi="Times New Roman" w:cs="Times New Roman"/>
          <w:sz w:val="28"/>
          <w:szCs w:val="28"/>
        </w:rPr>
        <w:t>ципальных служащих и о внесении изменений в постановление Администр</w:t>
      </w:r>
      <w:r w:rsidRPr="00F941E7">
        <w:rPr>
          <w:rFonts w:ascii="Times New Roman" w:hAnsi="Times New Roman" w:cs="Times New Roman"/>
          <w:sz w:val="28"/>
          <w:szCs w:val="28"/>
        </w:rPr>
        <w:t>а</w:t>
      </w:r>
      <w:r w:rsidRPr="00F941E7">
        <w:rPr>
          <w:rFonts w:ascii="Times New Roman" w:hAnsi="Times New Roman" w:cs="Times New Roman"/>
          <w:sz w:val="28"/>
          <w:szCs w:val="28"/>
        </w:rPr>
        <w:t>ции Алтайского края от 31.01.2008 № 45»</w:t>
      </w:r>
      <w:r w:rsidRPr="00F941E7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C825BC" w:rsidRPr="006D0AEF">
        <w:rPr>
          <w:rFonts w:ascii="Times New Roman" w:hAnsi="Times New Roman" w:cs="Times New Roman"/>
          <w:snapToGrid w:val="0"/>
          <w:sz w:val="28"/>
          <w:szCs w:val="28"/>
        </w:rPr>
        <w:t>Николаевский</w:t>
      </w:r>
      <w:r w:rsidRPr="00F941E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941E7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сельский Совет д</w:t>
      </w:r>
      <w:r w:rsidRPr="00F941E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F941E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путатов РЕШИЛ:</w:t>
      </w:r>
    </w:p>
    <w:p w:rsidR="00F941E7" w:rsidRDefault="00F941E7" w:rsidP="00F941E7">
      <w:pPr>
        <w:rPr>
          <w:rFonts w:ascii="Times New Roman" w:hAnsi="Times New Roman" w:cs="Times New Roman"/>
          <w:sz w:val="28"/>
          <w:szCs w:val="28"/>
        </w:rPr>
      </w:pPr>
      <w:r w:rsidRPr="00F941E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825BC">
        <w:rPr>
          <w:rFonts w:ascii="Times New Roman" w:hAnsi="Times New Roman" w:cs="Times New Roman"/>
          <w:color w:val="000000"/>
          <w:sz w:val="28"/>
          <w:szCs w:val="28"/>
        </w:rPr>
        <w:t>Внести в решение от 20</w:t>
      </w:r>
      <w:r w:rsidRPr="00F941E7">
        <w:rPr>
          <w:rFonts w:ascii="Times New Roman" w:hAnsi="Times New Roman" w:cs="Times New Roman"/>
          <w:color w:val="000000"/>
          <w:sz w:val="28"/>
          <w:szCs w:val="28"/>
        </w:rPr>
        <w:t>.09.2018 № 2</w:t>
      </w:r>
      <w:r w:rsidR="00C825B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941E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825BC">
        <w:rPr>
          <w:rFonts w:ascii="Times New Roman" w:hAnsi="Times New Roman" w:cs="Times New Roman"/>
          <w:color w:val="000000"/>
          <w:sz w:val="28"/>
          <w:szCs w:val="28"/>
        </w:rPr>
        <w:t>Об утверждении П</w:t>
      </w:r>
      <w:r w:rsidRPr="00F941E7">
        <w:rPr>
          <w:rFonts w:ascii="Times New Roman" w:hAnsi="Times New Roman" w:cs="Times New Roman"/>
          <w:sz w:val="28"/>
          <w:szCs w:val="28"/>
        </w:rPr>
        <w:t>оложени</w:t>
      </w:r>
      <w:r w:rsidR="00C825BC">
        <w:rPr>
          <w:rFonts w:ascii="Times New Roman" w:hAnsi="Times New Roman" w:cs="Times New Roman"/>
          <w:sz w:val="28"/>
          <w:szCs w:val="28"/>
        </w:rPr>
        <w:t>я</w:t>
      </w:r>
      <w:r w:rsidRPr="00F941E7">
        <w:rPr>
          <w:rFonts w:ascii="Times New Roman" w:hAnsi="Times New Roman" w:cs="Times New Roman"/>
          <w:sz w:val="28"/>
          <w:szCs w:val="28"/>
        </w:rPr>
        <w:t xml:space="preserve"> об оплате труда главы </w:t>
      </w:r>
      <w:r w:rsidR="00C825BC">
        <w:rPr>
          <w:rFonts w:ascii="Times New Roman" w:hAnsi="Times New Roman" w:cs="Times New Roman"/>
          <w:sz w:val="28"/>
          <w:szCs w:val="28"/>
        </w:rPr>
        <w:t>Николаевского</w:t>
      </w:r>
      <w:r w:rsidRPr="00F941E7">
        <w:rPr>
          <w:rFonts w:ascii="Times New Roman" w:hAnsi="Times New Roman" w:cs="Times New Roman"/>
          <w:sz w:val="28"/>
          <w:szCs w:val="28"/>
        </w:rPr>
        <w:t xml:space="preserve"> сельсовета Поспелихинского района А</w:t>
      </w:r>
      <w:r w:rsidRPr="00F941E7">
        <w:rPr>
          <w:rFonts w:ascii="Times New Roman" w:hAnsi="Times New Roman" w:cs="Times New Roman"/>
          <w:sz w:val="28"/>
          <w:szCs w:val="28"/>
        </w:rPr>
        <w:t>л</w:t>
      </w:r>
      <w:r w:rsidRPr="00F941E7">
        <w:rPr>
          <w:rFonts w:ascii="Times New Roman" w:hAnsi="Times New Roman" w:cs="Times New Roman"/>
          <w:sz w:val="28"/>
          <w:szCs w:val="28"/>
        </w:rPr>
        <w:t>тайского края» следующе</w:t>
      </w:r>
      <w:r w:rsidR="00C825BC" w:rsidRPr="00C825BC">
        <w:rPr>
          <w:rFonts w:ascii="Times New Roman" w:hAnsi="Times New Roman" w:cs="Times New Roman"/>
          <w:sz w:val="28"/>
          <w:szCs w:val="28"/>
        </w:rPr>
        <w:t>го содержания</w:t>
      </w:r>
      <w:r w:rsidRPr="00F941E7">
        <w:rPr>
          <w:rFonts w:ascii="Times New Roman" w:hAnsi="Times New Roman" w:cs="Times New Roman"/>
          <w:sz w:val="28"/>
          <w:szCs w:val="28"/>
        </w:rPr>
        <w:t>:</w:t>
      </w:r>
    </w:p>
    <w:p w:rsidR="00F941E7" w:rsidRPr="00F941E7" w:rsidRDefault="00C825BC" w:rsidP="00C825B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736F3">
        <w:rPr>
          <w:rFonts w:ascii="Times New Roman" w:hAnsi="Times New Roman" w:cs="Times New Roman"/>
          <w:sz w:val="28"/>
          <w:szCs w:val="28"/>
        </w:rPr>
        <w:t>«</w:t>
      </w:r>
      <w:r w:rsidR="00F941E7" w:rsidRPr="00F941E7">
        <w:rPr>
          <w:rFonts w:ascii="Times New Roman" w:hAnsi="Times New Roman" w:cs="Times New Roman"/>
          <w:bCs/>
          <w:sz w:val="28"/>
          <w:szCs w:val="28"/>
        </w:rPr>
        <w:t>3. Ежемесячное денежное вознаграждение главы сельсовета уст</w:t>
      </w:r>
      <w:r w:rsidR="00F941E7" w:rsidRPr="00F941E7">
        <w:rPr>
          <w:rFonts w:ascii="Times New Roman" w:hAnsi="Times New Roman" w:cs="Times New Roman"/>
          <w:bCs/>
          <w:sz w:val="28"/>
          <w:szCs w:val="28"/>
        </w:rPr>
        <w:t>а</w:t>
      </w:r>
      <w:r w:rsidR="00F941E7" w:rsidRPr="00F941E7">
        <w:rPr>
          <w:rFonts w:ascii="Times New Roman" w:hAnsi="Times New Roman" w:cs="Times New Roman"/>
          <w:bCs/>
          <w:sz w:val="28"/>
          <w:szCs w:val="28"/>
        </w:rPr>
        <w:t xml:space="preserve">навливается в </w:t>
      </w:r>
      <w:r w:rsidR="00F941E7" w:rsidRPr="00B50AEC">
        <w:rPr>
          <w:rFonts w:ascii="Times New Roman" w:hAnsi="Times New Roman" w:cs="Times New Roman"/>
          <w:bCs/>
          <w:sz w:val="28"/>
          <w:szCs w:val="28"/>
        </w:rPr>
        <w:t xml:space="preserve">размере </w:t>
      </w:r>
      <w:r w:rsidR="00B50AEC" w:rsidRPr="00B50AEC">
        <w:rPr>
          <w:rFonts w:ascii="Times New Roman" w:hAnsi="Times New Roman" w:cs="Times New Roman"/>
          <w:bCs/>
          <w:sz w:val="28"/>
          <w:szCs w:val="28"/>
        </w:rPr>
        <w:t>17632</w:t>
      </w:r>
      <w:r w:rsidR="00F941E7" w:rsidRPr="00B50AEC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="00B50AEC" w:rsidRPr="00B50AEC">
        <w:rPr>
          <w:rFonts w:ascii="Times New Roman" w:hAnsi="Times New Roman" w:cs="Times New Roman"/>
          <w:bCs/>
          <w:sz w:val="28"/>
          <w:szCs w:val="28"/>
        </w:rPr>
        <w:t>.</w:t>
      </w:r>
      <w:r w:rsidR="00F941E7" w:rsidRPr="00B50AEC">
        <w:rPr>
          <w:rFonts w:ascii="Times New Roman" w:hAnsi="Times New Roman" w:cs="Times New Roman"/>
          <w:bCs/>
          <w:sz w:val="28"/>
          <w:szCs w:val="28"/>
        </w:rPr>
        <w:t xml:space="preserve"> 00 коп</w:t>
      </w:r>
      <w:r w:rsidR="00F941E7" w:rsidRPr="00F941E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  <w:r w:rsidR="00F941E7" w:rsidRPr="00F941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941E7" w:rsidRPr="00F941E7" w:rsidRDefault="00C825BC" w:rsidP="00F941E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«</w:t>
      </w:r>
      <w:r w:rsidR="00F941E7" w:rsidRPr="00F941E7">
        <w:rPr>
          <w:rFonts w:ascii="Times New Roman" w:hAnsi="Times New Roman" w:cs="Times New Roman"/>
          <w:bCs/>
          <w:sz w:val="28"/>
          <w:szCs w:val="28"/>
        </w:rPr>
        <w:t>4. Главе сельсовета производится выплата ежемесячного денежн</w:t>
      </w:r>
      <w:r w:rsidR="00F941E7" w:rsidRPr="00F941E7">
        <w:rPr>
          <w:rFonts w:ascii="Times New Roman" w:hAnsi="Times New Roman" w:cs="Times New Roman"/>
          <w:bCs/>
          <w:sz w:val="28"/>
          <w:szCs w:val="28"/>
        </w:rPr>
        <w:t>о</w:t>
      </w:r>
      <w:r w:rsidR="00F941E7" w:rsidRPr="00F941E7">
        <w:rPr>
          <w:rFonts w:ascii="Times New Roman" w:hAnsi="Times New Roman" w:cs="Times New Roman"/>
          <w:bCs/>
          <w:sz w:val="28"/>
          <w:szCs w:val="28"/>
        </w:rPr>
        <w:t xml:space="preserve">го поощрения в размере </w:t>
      </w:r>
      <w:r w:rsidR="00F941E7" w:rsidRPr="00B50AEC">
        <w:rPr>
          <w:rFonts w:ascii="Times New Roman" w:hAnsi="Times New Roman" w:cs="Times New Roman"/>
          <w:bCs/>
          <w:sz w:val="28"/>
          <w:szCs w:val="28"/>
        </w:rPr>
        <w:t>2</w:t>
      </w:r>
      <w:r w:rsidR="00B50AEC" w:rsidRPr="00B50AEC">
        <w:rPr>
          <w:rFonts w:ascii="Times New Roman" w:hAnsi="Times New Roman" w:cs="Times New Roman"/>
          <w:bCs/>
          <w:sz w:val="28"/>
          <w:szCs w:val="28"/>
        </w:rPr>
        <w:t>2</w:t>
      </w:r>
      <w:r w:rsidR="00F941E7" w:rsidRPr="00B50AEC">
        <w:rPr>
          <w:rFonts w:ascii="Times New Roman" w:hAnsi="Times New Roman" w:cs="Times New Roman"/>
          <w:bCs/>
          <w:sz w:val="28"/>
          <w:szCs w:val="28"/>
        </w:rPr>
        <w:t>% процента от ежемесячного денежного вознагра</w:t>
      </w:r>
      <w:r w:rsidR="00F941E7" w:rsidRPr="00B50AEC">
        <w:rPr>
          <w:rFonts w:ascii="Times New Roman" w:hAnsi="Times New Roman" w:cs="Times New Roman"/>
          <w:bCs/>
          <w:sz w:val="28"/>
          <w:szCs w:val="28"/>
        </w:rPr>
        <w:t>ж</w:t>
      </w:r>
      <w:r w:rsidR="00F941E7" w:rsidRPr="00B50AEC">
        <w:rPr>
          <w:rFonts w:ascii="Times New Roman" w:hAnsi="Times New Roman" w:cs="Times New Roman"/>
          <w:bCs/>
          <w:sz w:val="28"/>
          <w:szCs w:val="28"/>
        </w:rPr>
        <w:t>дения в сумме</w:t>
      </w:r>
      <w:r w:rsidR="00B50AEC" w:rsidRPr="00B50AEC">
        <w:rPr>
          <w:rFonts w:ascii="Times New Roman" w:hAnsi="Times New Roman" w:cs="Times New Roman"/>
          <w:bCs/>
          <w:sz w:val="28"/>
          <w:szCs w:val="28"/>
        </w:rPr>
        <w:t>3879</w:t>
      </w:r>
      <w:r w:rsidR="00F941E7" w:rsidRPr="00B50AEC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="00B50AEC" w:rsidRPr="00B50AEC">
        <w:rPr>
          <w:rFonts w:ascii="Times New Roman" w:hAnsi="Times New Roman" w:cs="Times New Roman"/>
          <w:bCs/>
          <w:sz w:val="28"/>
          <w:szCs w:val="28"/>
        </w:rPr>
        <w:t>.</w:t>
      </w:r>
      <w:r w:rsidR="00F941E7" w:rsidRPr="00B50A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0AEC" w:rsidRPr="00B50AEC">
        <w:rPr>
          <w:rFonts w:ascii="Times New Roman" w:hAnsi="Times New Roman" w:cs="Times New Roman"/>
          <w:bCs/>
          <w:sz w:val="28"/>
          <w:szCs w:val="28"/>
        </w:rPr>
        <w:t>0</w:t>
      </w:r>
      <w:r w:rsidR="00F941E7" w:rsidRPr="00B50AEC">
        <w:rPr>
          <w:rFonts w:ascii="Times New Roman" w:hAnsi="Times New Roman" w:cs="Times New Roman"/>
          <w:bCs/>
          <w:sz w:val="28"/>
          <w:szCs w:val="28"/>
        </w:rPr>
        <w:t>4 коп.</w:t>
      </w:r>
      <w:r w:rsidR="009736F3" w:rsidRPr="00B50AEC">
        <w:rPr>
          <w:rFonts w:ascii="Times New Roman" w:hAnsi="Times New Roman" w:cs="Times New Roman"/>
          <w:bCs/>
          <w:sz w:val="28"/>
          <w:szCs w:val="28"/>
        </w:rPr>
        <w:t>»;</w:t>
      </w:r>
    </w:p>
    <w:p w:rsidR="00F941E7" w:rsidRPr="00F941E7" w:rsidRDefault="009736F3" w:rsidP="00F941E7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«7</w:t>
      </w:r>
      <w:r w:rsidR="00F941E7" w:rsidRPr="00F941E7">
        <w:rPr>
          <w:rFonts w:ascii="Times New Roman" w:hAnsi="Times New Roman" w:cs="Times New Roman"/>
          <w:sz w:val="28"/>
          <w:szCs w:val="28"/>
        </w:rPr>
        <w:t xml:space="preserve">. Годовой фонд оплаты труда главе </w:t>
      </w:r>
      <w:r w:rsidR="00F941E7" w:rsidRPr="00F941E7"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="00F941E7" w:rsidRPr="00F941E7">
        <w:rPr>
          <w:rFonts w:ascii="Times New Roman" w:hAnsi="Times New Roman" w:cs="Times New Roman"/>
          <w:sz w:val="28"/>
          <w:szCs w:val="28"/>
        </w:rPr>
        <w:t xml:space="preserve"> устанавливается с учетом предельного фонда оплаты труда выборных должностных лиц мес</w:t>
      </w:r>
      <w:r w:rsidR="00F941E7" w:rsidRPr="00F941E7">
        <w:rPr>
          <w:rFonts w:ascii="Times New Roman" w:hAnsi="Times New Roman" w:cs="Times New Roman"/>
          <w:sz w:val="28"/>
          <w:szCs w:val="28"/>
        </w:rPr>
        <w:t>т</w:t>
      </w:r>
      <w:r w:rsidR="00F941E7" w:rsidRPr="00F941E7">
        <w:rPr>
          <w:rFonts w:ascii="Times New Roman" w:hAnsi="Times New Roman" w:cs="Times New Roman"/>
          <w:sz w:val="28"/>
          <w:szCs w:val="28"/>
        </w:rPr>
        <w:t>ного самоуправления, установленного постановлением Администрации А</w:t>
      </w:r>
      <w:r w:rsidR="00F941E7" w:rsidRPr="00F941E7">
        <w:rPr>
          <w:rFonts w:ascii="Times New Roman" w:hAnsi="Times New Roman" w:cs="Times New Roman"/>
          <w:sz w:val="28"/>
          <w:szCs w:val="28"/>
        </w:rPr>
        <w:t>л</w:t>
      </w:r>
      <w:r w:rsidR="00F941E7" w:rsidRPr="00F941E7">
        <w:rPr>
          <w:rFonts w:ascii="Times New Roman" w:hAnsi="Times New Roman" w:cs="Times New Roman"/>
          <w:sz w:val="28"/>
          <w:szCs w:val="28"/>
        </w:rPr>
        <w:t>тайского края от 31.01.2008 № 45 «Об установлении нормативов формиров</w:t>
      </w:r>
      <w:r w:rsidR="00F941E7" w:rsidRPr="00F941E7">
        <w:rPr>
          <w:rFonts w:ascii="Times New Roman" w:hAnsi="Times New Roman" w:cs="Times New Roman"/>
          <w:sz w:val="28"/>
          <w:szCs w:val="28"/>
        </w:rPr>
        <w:t>а</w:t>
      </w:r>
      <w:r w:rsidR="00F941E7" w:rsidRPr="00F941E7">
        <w:rPr>
          <w:rFonts w:ascii="Times New Roman" w:hAnsi="Times New Roman" w:cs="Times New Roman"/>
          <w:sz w:val="28"/>
          <w:szCs w:val="28"/>
        </w:rPr>
        <w:t>ния расходов на оплату труда депутатов, выборных должностных лиц мес</w:t>
      </w:r>
      <w:r w:rsidR="00F941E7" w:rsidRPr="00F941E7">
        <w:rPr>
          <w:rFonts w:ascii="Times New Roman" w:hAnsi="Times New Roman" w:cs="Times New Roman"/>
          <w:sz w:val="28"/>
          <w:szCs w:val="28"/>
        </w:rPr>
        <w:t>т</w:t>
      </w:r>
      <w:r w:rsidR="00F941E7" w:rsidRPr="00F941E7">
        <w:rPr>
          <w:rFonts w:ascii="Times New Roman" w:hAnsi="Times New Roman" w:cs="Times New Roman"/>
          <w:sz w:val="28"/>
          <w:szCs w:val="28"/>
        </w:rPr>
        <w:t>ного самоуправления, осуществляющих свои полномочия на постоянной о</w:t>
      </w:r>
      <w:r w:rsidR="00F941E7" w:rsidRPr="00F941E7">
        <w:rPr>
          <w:rFonts w:ascii="Times New Roman" w:hAnsi="Times New Roman" w:cs="Times New Roman"/>
          <w:sz w:val="28"/>
          <w:szCs w:val="28"/>
        </w:rPr>
        <w:t>с</w:t>
      </w:r>
      <w:r w:rsidR="00F941E7" w:rsidRPr="00F941E7">
        <w:rPr>
          <w:rFonts w:ascii="Times New Roman" w:hAnsi="Times New Roman" w:cs="Times New Roman"/>
          <w:sz w:val="28"/>
          <w:szCs w:val="28"/>
        </w:rPr>
        <w:t xml:space="preserve">нове, муниципальных служащих, работников муниципальных учреждений» - </w:t>
      </w:r>
      <w:r w:rsidR="00B50AEC">
        <w:rPr>
          <w:rFonts w:ascii="Times New Roman" w:hAnsi="Times New Roman" w:cs="Times New Roman"/>
          <w:sz w:val="28"/>
          <w:szCs w:val="28"/>
        </w:rPr>
        <w:t>303960 руб. 41 коп</w:t>
      </w:r>
      <w:r w:rsidR="00F941E7" w:rsidRPr="00B50AEC">
        <w:rPr>
          <w:rFonts w:ascii="Times New Roman" w:hAnsi="Times New Roman" w:cs="Times New Roman"/>
          <w:sz w:val="28"/>
          <w:szCs w:val="28"/>
        </w:rPr>
        <w:t>.</w:t>
      </w:r>
      <w:r w:rsidRPr="00B50AEC">
        <w:rPr>
          <w:rFonts w:ascii="Times New Roman" w:hAnsi="Times New Roman" w:cs="Times New Roman"/>
          <w:sz w:val="28"/>
          <w:szCs w:val="28"/>
        </w:rPr>
        <w:t>»;</w:t>
      </w:r>
    </w:p>
    <w:p w:rsidR="00F941E7" w:rsidRPr="00F941E7" w:rsidRDefault="009736F3" w:rsidP="00B50AE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«</w:t>
      </w:r>
      <w:r w:rsidR="00F941E7" w:rsidRPr="00F941E7">
        <w:rPr>
          <w:rFonts w:ascii="Times New Roman" w:hAnsi="Times New Roman" w:cs="Times New Roman"/>
          <w:sz w:val="28"/>
          <w:szCs w:val="28"/>
        </w:rPr>
        <w:t xml:space="preserve">10. Выплата за работу в местностях с особыми климатическими с условиями (районный коэффициент) устанавливается для всех составляющих денежного содержания главы </w:t>
      </w:r>
      <w:r w:rsidR="00F941E7" w:rsidRPr="00F941E7"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="00F941E7" w:rsidRPr="00F941E7">
        <w:rPr>
          <w:rFonts w:ascii="Times New Roman" w:hAnsi="Times New Roman" w:cs="Times New Roman"/>
          <w:sz w:val="28"/>
          <w:szCs w:val="28"/>
        </w:rPr>
        <w:t xml:space="preserve"> в </w:t>
      </w:r>
      <w:r w:rsidR="00F941E7" w:rsidRPr="00B50AEC">
        <w:rPr>
          <w:rFonts w:ascii="Times New Roman" w:hAnsi="Times New Roman" w:cs="Times New Roman"/>
          <w:sz w:val="28"/>
          <w:szCs w:val="28"/>
        </w:rPr>
        <w:t>размере 1</w:t>
      </w:r>
      <w:r w:rsidR="00B50AEC" w:rsidRPr="00B50AEC">
        <w:rPr>
          <w:rFonts w:ascii="Times New Roman" w:hAnsi="Times New Roman" w:cs="Times New Roman"/>
          <w:sz w:val="28"/>
          <w:szCs w:val="28"/>
        </w:rPr>
        <w:t>870</w:t>
      </w:r>
      <w:r w:rsidR="00F941E7" w:rsidRPr="00B50AEC">
        <w:rPr>
          <w:rFonts w:ascii="Times New Roman" w:hAnsi="Times New Roman" w:cs="Times New Roman"/>
          <w:sz w:val="28"/>
          <w:szCs w:val="28"/>
        </w:rPr>
        <w:t xml:space="preserve"> руб</w:t>
      </w:r>
      <w:r w:rsidR="00B50AEC" w:rsidRPr="00B50AEC">
        <w:rPr>
          <w:rFonts w:ascii="Times New Roman" w:hAnsi="Times New Roman" w:cs="Times New Roman"/>
          <w:sz w:val="28"/>
          <w:szCs w:val="28"/>
        </w:rPr>
        <w:t>.53</w:t>
      </w:r>
      <w:r w:rsidR="00F941E7" w:rsidRPr="00B50AEC">
        <w:rPr>
          <w:rFonts w:ascii="Times New Roman" w:hAnsi="Times New Roman" w:cs="Times New Roman"/>
          <w:sz w:val="28"/>
          <w:szCs w:val="28"/>
        </w:rPr>
        <w:t xml:space="preserve"> коп</w:t>
      </w:r>
      <w:r w:rsidR="00F941E7" w:rsidRPr="00F941E7">
        <w:rPr>
          <w:rFonts w:ascii="Times New Roman" w:hAnsi="Times New Roman" w:cs="Times New Roman"/>
          <w:sz w:val="28"/>
          <w:szCs w:val="28"/>
        </w:rPr>
        <w:t>. в м</w:t>
      </w:r>
      <w:r w:rsidR="00F941E7" w:rsidRPr="00F941E7">
        <w:rPr>
          <w:rFonts w:ascii="Times New Roman" w:hAnsi="Times New Roman" w:cs="Times New Roman"/>
          <w:sz w:val="28"/>
          <w:szCs w:val="28"/>
        </w:rPr>
        <w:t>е</w:t>
      </w:r>
      <w:r w:rsidR="00F941E7" w:rsidRPr="00F941E7">
        <w:rPr>
          <w:rFonts w:ascii="Times New Roman" w:hAnsi="Times New Roman" w:cs="Times New Roman"/>
          <w:sz w:val="28"/>
          <w:szCs w:val="28"/>
        </w:rPr>
        <w:t>сяц».</w:t>
      </w:r>
    </w:p>
    <w:p w:rsidR="00627AFF" w:rsidRPr="003D6BD2" w:rsidRDefault="00E728DE" w:rsidP="00EC432C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2. </w:t>
      </w:r>
      <w:bookmarkEnd w:id="1"/>
      <w:r w:rsidR="00B139B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="0065042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бнародовать данное решение в установленном порядке</w:t>
      </w:r>
      <w:r w:rsidR="00627AF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</w:p>
    <w:p w:rsidR="006A571B" w:rsidRPr="003D6BD2" w:rsidRDefault="00394917" w:rsidP="004A74BB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3</w:t>
      </w:r>
      <w:r w:rsidR="008168E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  <w:r w:rsidR="004A74BB" w:rsidRPr="003D6BD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Контроль за выполнением настоящего решения возложить на</w:t>
      </w:r>
      <w:r w:rsidR="004A74B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65042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пост</w:t>
      </w:r>
      <w:r w:rsidR="0065042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="0065042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янную </w:t>
      </w:r>
      <w:r w:rsidR="004A74B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комиссию по бюджету, </w:t>
      </w:r>
      <w:r w:rsidR="0065042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налоговой и социальной политики (О.В. Бо</w:t>
      </w:r>
      <w:r w:rsidR="0065042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й</w:t>
      </w:r>
      <w:r w:rsidR="0065042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ко).</w:t>
      </w:r>
      <w:r w:rsidR="004A74B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432C" w:rsidRDefault="00EC432C" w:rsidP="006A571B">
      <w:pPr>
        <w:ind w:firstLine="900"/>
        <w:rPr>
          <w:rFonts w:ascii="Times New Roman" w:hAnsi="Times New Roman" w:cs="Times New Roman"/>
          <w:color w:val="000000"/>
          <w:sz w:val="28"/>
          <w:szCs w:val="28"/>
        </w:rPr>
      </w:pPr>
    </w:p>
    <w:p w:rsidR="009736F3" w:rsidRDefault="009736F3" w:rsidP="006A571B">
      <w:pPr>
        <w:ind w:firstLine="900"/>
        <w:rPr>
          <w:rFonts w:ascii="Times New Roman" w:hAnsi="Times New Roman" w:cs="Times New Roman"/>
          <w:color w:val="000000"/>
          <w:sz w:val="28"/>
          <w:szCs w:val="28"/>
        </w:rPr>
      </w:pPr>
    </w:p>
    <w:p w:rsidR="00EC432C" w:rsidRDefault="00EC432C" w:rsidP="00627AFF">
      <w:pPr>
        <w:ind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Pr="003D6BD2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Совет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Pr="003D6BD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1C63F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депутатов</w:t>
      </w:r>
      <w:r w:rsidR="001C63F8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1C63F8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1C63F8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1C63F8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1C63F8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 xml:space="preserve">       Г.М. Ничаева</w:t>
      </w:r>
      <w:r w:rsidRPr="003D6BD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1C63F8" w:rsidRDefault="001C63F8" w:rsidP="00627AFF">
      <w:pPr>
        <w:ind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C63F8" w:rsidRDefault="001C63F8" w:rsidP="00627AFF">
      <w:pPr>
        <w:ind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C63F8" w:rsidRDefault="001C63F8" w:rsidP="00627AFF">
      <w:pPr>
        <w:ind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 xml:space="preserve">       Е.А. Голик</w:t>
      </w:r>
    </w:p>
    <w:p w:rsidR="00B139BB" w:rsidRDefault="00B139BB" w:rsidP="00627AF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34C6" w:rsidRDefault="008834C6" w:rsidP="00627AF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834C6" w:rsidSect="009A7C4B">
      <w:headerReference w:type="default" r:id="rId8"/>
      <w:footerReference w:type="default" r:id="rId9"/>
      <w:pgSz w:w="11907" w:h="16840" w:code="9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E63" w:rsidRDefault="00AC6E63">
      <w:r>
        <w:separator/>
      </w:r>
    </w:p>
  </w:endnote>
  <w:endnote w:type="continuationSeparator" w:id="0">
    <w:p w:rsidR="00AC6E63" w:rsidRDefault="00AC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A04" w:rsidRDefault="00FB0A04" w:rsidP="00FB0A04">
    <w:pPr>
      <w:pStyle w:val="af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E63" w:rsidRDefault="00AC6E63">
      <w:r>
        <w:separator/>
      </w:r>
    </w:p>
  </w:footnote>
  <w:footnote w:type="continuationSeparator" w:id="0">
    <w:p w:rsidR="00AC6E63" w:rsidRDefault="00AC6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E0" w:rsidRDefault="007B12E0">
    <w:pPr>
      <w:pStyle w:val="aff0"/>
      <w:jc w:val="center"/>
    </w:pPr>
  </w:p>
  <w:p w:rsidR="007B12E0" w:rsidRDefault="007B12E0">
    <w:pPr>
      <w:pStyle w:val="a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09C1"/>
    <w:multiLevelType w:val="hybridMultilevel"/>
    <w:tmpl w:val="53881BC0"/>
    <w:lvl w:ilvl="0" w:tplc="C5EA337A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AD1041"/>
    <w:multiLevelType w:val="hybridMultilevel"/>
    <w:tmpl w:val="508C6856"/>
    <w:lvl w:ilvl="0" w:tplc="B818E0A8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4D81BF3"/>
    <w:multiLevelType w:val="hybridMultilevel"/>
    <w:tmpl w:val="966893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6B"/>
    <w:rsid w:val="00003C9F"/>
    <w:rsid w:val="00007E82"/>
    <w:rsid w:val="000416E7"/>
    <w:rsid w:val="00045AD4"/>
    <w:rsid w:val="000479CB"/>
    <w:rsid w:val="0006367B"/>
    <w:rsid w:val="00077952"/>
    <w:rsid w:val="000818A7"/>
    <w:rsid w:val="00086523"/>
    <w:rsid w:val="000933B6"/>
    <w:rsid w:val="00093DBB"/>
    <w:rsid w:val="00094D8E"/>
    <w:rsid w:val="000C1164"/>
    <w:rsid w:val="000E1295"/>
    <w:rsid w:val="000E344D"/>
    <w:rsid w:val="000E3555"/>
    <w:rsid w:val="00100036"/>
    <w:rsid w:val="001045BB"/>
    <w:rsid w:val="00104D8C"/>
    <w:rsid w:val="00105F25"/>
    <w:rsid w:val="001071EE"/>
    <w:rsid w:val="00120959"/>
    <w:rsid w:val="00146001"/>
    <w:rsid w:val="00152965"/>
    <w:rsid w:val="001601F3"/>
    <w:rsid w:val="00161C01"/>
    <w:rsid w:val="00170F21"/>
    <w:rsid w:val="00172281"/>
    <w:rsid w:val="00172C52"/>
    <w:rsid w:val="00173FDF"/>
    <w:rsid w:val="0018046C"/>
    <w:rsid w:val="00184D14"/>
    <w:rsid w:val="00185432"/>
    <w:rsid w:val="001C4AA9"/>
    <w:rsid w:val="001C63F8"/>
    <w:rsid w:val="001D0033"/>
    <w:rsid w:val="001E4899"/>
    <w:rsid w:val="001E5572"/>
    <w:rsid w:val="001E5E04"/>
    <w:rsid w:val="001F405B"/>
    <w:rsid w:val="001F4B29"/>
    <w:rsid w:val="001F6911"/>
    <w:rsid w:val="00224FAA"/>
    <w:rsid w:val="00231D80"/>
    <w:rsid w:val="0023597A"/>
    <w:rsid w:val="002374D8"/>
    <w:rsid w:val="002411F5"/>
    <w:rsid w:val="00246F5A"/>
    <w:rsid w:val="00260D5B"/>
    <w:rsid w:val="0027250F"/>
    <w:rsid w:val="00274D8D"/>
    <w:rsid w:val="002A0B63"/>
    <w:rsid w:val="002A31A9"/>
    <w:rsid w:val="002A3450"/>
    <w:rsid w:val="002A4E45"/>
    <w:rsid w:val="002B2F71"/>
    <w:rsid w:val="002B41BE"/>
    <w:rsid w:val="002C2579"/>
    <w:rsid w:val="002C4256"/>
    <w:rsid w:val="002C4C85"/>
    <w:rsid w:val="002C5A3F"/>
    <w:rsid w:val="002D2175"/>
    <w:rsid w:val="002D2B09"/>
    <w:rsid w:val="002D5FB7"/>
    <w:rsid w:val="002D63E1"/>
    <w:rsid w:val="002D786A"/>
    <w:rsid w:val="002E3970"/>
    <w:rsid w:val="002E77BB"/>
    <w:rsid w:val="002E7A4E"/>
    <w:rsid w:val="002F7E74"/>
    <w:rsid w:val="00307BE6"/>
    <w:rsid w:val="0031356E"/>
    <w:rsid w:val="0032170B"/>
    <w:rsid w:val="00346E3B"/>
    <w:rsid w:val="00350330"/>
    <w:rsid w:val="00351C45"/>
    <w:rsid w:val="00353003"/>
    <w:rsid w:val="0035582B"/>
    <w:rsid w:val="0036247A"/>
    <w:rsid w:val="003657E7"/>
    <w:rsid w:val="00377404"/>
    <w:rsid w:val="00380701"/>
    <w:rsid w:val="00383750"/>
    <w:rsid w:val="00391C54"/>
    <w:rsid w:val="003940BC"/>
    <w:rsid w:val="00394917"/>
    <w:rsid w:val="00396956"/>
    <w:rsid w:val="003A5C42"/>
    <w:rsid w:val="003A627B"/>
    <w:rsid w:val="003B42A1"/>
    <w:rsid w:val="003B44A9"/>
    <w:rsid w:val="003D6BD2"/>
    <w:rsid w:val="003D7BA4"/>
    <w:rsid w:val="003E580A"/>
    <w:rsid w:val="003E586C"/>
    <w:rsid w:val="003F2066"/>
    <w:rsid w:val="003F2290"/>
    <w:rsid w:val="00407EFD"/>
    <w:rsid w:val="004102D0"/>
    <w:rsid w:val="00417745"/>
    <w:rsid w:val="004223D1"/>
    <w:rsid w:val="00432891"/>
    <w:rsid w:val="0043752B"/>
    <w:rsid w:val="004423B2"/>
    <w:rsid w:val="004542C6"/>
    <w:rsid w:val="004572A5"/>
    <w:rsid w:val="004604C6"/>
    <w:rsid w:val="00470A4F"/>
    <w:rsid w:val="00485CBB"/>
    <w:rsid w:val="004A13DF"/>
    <w:rsid w:val="004A74BB"/>
    <w:rsid w:val="004A7AD0"/>
    <w:rsid w:val="004B1CD6"/>
    <w:rsid w:val="004B5B91"/>
    <w:rsid w:val="004C4CCE"/>
    <w:rsid w:val="004D0361"/>
    <w:rsid w:val="004D3674"/>
    <w:rsid w:val="004D46EE"/>
    <w:rsid w:val="004D5C46"/>
    <w:rsid w:val="004D7B1D"/>
    <w:rsid w:val="004E09DD"/>
    <w:rsid w:val="004E2CD7"/>
    <w:rsid w:val="004E4EC0"/>
    <w:rsid w:val="004F13F9"/>
    <w:rsid w:val="00502A3A"/>
    <w:rsid w:val="005057D9"/>
    <w:rsid w:val="00506CBB"/>
    <w:rsid w:val="005334E7"/>
    <w:rsid w:val="00540933"/>
    <w:rsid w:val="0055214C"/>
    <w:rsid w:val="00561D61"/>
    <w:rsid w:val="0057380C"/>
    <w:rsid w:val="00573DB6"/>
    <w:rsid w:val="0057522C"/>
    <w:rsid w:val="00580740"/>
    <w:rsid w:val="00597338"/>
    <w:rsid w:val="005A7742"/>
    <w:rsid w:val="005B1876"/>
    <w:rsid w:val="005B2B95"/>
    <w:rsid w:val="005B3B82"/>
    <w:rsid w:val="005B67B6"/>
    <w:rsid w:val="005E1453"/>
    <w:rsid w:val="005F0CEF"/>
    <w:rsid w:val="005F6462"/>
    <w:rsid w:val="006156D4"/>
    <w:rsid w:val="00624928"/>
    <w:rsid w:val="00627AFF"/>
    <w:rsid w:val="00627CE8"/>
    <w:rsid w:val="00637533"/>
    <w:rsid w:val="00650422"/>
    <w:rsid w:val="00650C0F"/>
    <w:rsid w:val="0065653C"/>
    <w:rsid w:val="00664310"/>
    <w:rsid w:val="00667E49"/>
    <w:rsid w:val="00671110"/>
    <w:rsid w:val="00683710"/>
    <w:rsid w:val="006953D5"/>
    <w:rsid w:val="00697C15"/>
    <w:rsid w:val="006A571B"/>
    <w:rsid w:val="006C025D"/>
    <w:rsid w:val="006C64DB"/>
    <w:rsid w:val="006D0AEF"/>
    <w:rsid w:val="006D0D11"/>
    <w:rsid w:val="006D1294"/>
    <w:rsid w:val="006D5B2A"/>
    <w:rsid w:val="006E2A56"/>
    <w:rsid w:val="006E498E"/>
    <w:rsid w:val="006E72F2"/>
    <w:rsid w:val="006F1771"/>
    <w:rsid w:val="006F3F99"/>
    <w:rsid w:val="006F5485"/>
    <w:rsid w:val="00707494"/>
    <w:rsid w:val="0071153D"/>
    <w:rsid w:val="0072089C"/>
    <w:rsid w:val="007467FE"/>
    <w:rsid w:val="00752D5A"/>
    <w:rsid w:val="007766CA"/>
    <w:rsid w:val="007A0BC9"/>
    <w:rsid w:val="007A2A6C"/>
    <w:rsid w:val="007A6382"/>
    <w:rsid w:val="007B12E0"/>
    <w:rsid w:val="007B4DC1"/>
    <w:rsid w:val="007D5578"/>
    <w:rsid w:val="007F2B80"/>
    <w:rsid w:val="007F2E1F"/>
    <w:rsid w:val="007F4907"/>
    <w:rsid w:val="00804DF0"/>
    <w:rsid w:val="008054BC"/>
    <w:rsid w:val="00806673"/>
    <w:rsid w:val="00810EF9"/>
    <w:rsid w:val="008168E7"/>
    <w:rsid w:val="00817CD5"/>
    <w:rsid w:val="00824211"/>
    <w:rsid w:val="008325E5"/>
    <w:rsid w:val="008365B4"/>
    <w:rsid w:val="008507C7"/>
    <w:rsid w:val="00851257"/>
    <w:rsid w:val="008522CF"/>
    <w:rsid w:val="00854F38"/>
    <w:rsid w:val="00857E1D"/>
    <w:rsid w:val="00862675"/>
    <w:rsid w:val="008709B2"/>
    <w:rsid w:val="00882FA8"/>
    <w:rsid w:val="008834C6"/>
    <w:rsid w:val="008910C3"/>
    <w:rsid w:val="008B2C73"/>
    <w:rsid w:val="008C6D57"/>
    <w:rsid w:val="008D186B"/>
    <w:rsid w:val="008E5FA6"/>
    <w:rsid w:val="008F1489"/>
    <w:rsid w:val="008F5D71"/>
    <w:rsid w:val="00914E21"/>
    <w:rsid w:val="0092745E"/>
    <w:rsid w:val="00950634"/>
    <w:rsid w:val="00952564"/>
    <w:rsid w:val="0097194B"/>
    <w:rsid w:val="009736F3"/>
    <w:rsid w:val="009761C8"/>
    <w:rsid w:val="00983947"/>
    <w:rsid w:val="009868A1"/>
    <w:rsid w:val="00992C75"/>
    <w:rsid w:val="0099789B"/>
    <w:rsid w:val="009A0456"/>
    <w:rsid w:val="009A3E27"/>
    <w:rsid w:val="009A3E6B"/>
    <w:rsid w:val="009A731E"/>
    <w:rsid w:val="009A7C4B"/>
    <w:rsid w:val="009B52BA"/>
    <w:rsid w:val="009C76D1"/>
    <w:rsid w:val="009D005A"/>
    <w:rsid w:val="009D2168"/>
    <w:rsid w:val="009D3DBE"/>
    <w:rsid w:val="009D52F4"/>
    <w:rsid w:val="009D7781"/>
    <w:rsid w:val="009E0EA3"/>
    <w:rsid w:val="00A07DE3"/>
    <w:rsid w:val="00A417D1"/>
    <w:rsid w:val="00A5246C"/>
    <w:rsid w:val="00A56FF8"/>
    <w:rsid w:val="00A60757"/>
    <w:rsid w:val="00A63542"/>
    <w:rsid w:val="00A66586"/>
    <w:rsid w:val="00A83F5C"/>
    <w:rsid w:val="00A93013"/>
    <w:rsid w:val="00AA1E56"/>
    <w:rsid w:val="00AB0C6B"/>
    <w:rsid w:val="00AB6095"/>
    <w:rsid w:val="00AB7443"/>
    <w:rsid w:val="00AC427B"/>
    <w:rsid w:val="00AC6E63"/>
    <w:rsid w:val="00AD12F6"/>
    <w:rsid w:val="00AD3772"/>
    <w:rsid w:val="00AD6BF9"/>
    <w:rsid w:val="00AE75C6"/>
    <w:rsid w:val="00AF5F96"/>
    <w:rsid w:val="00B05189"/>
    <w:rsid w:val="00B10B69"/>
    <w:rsid w:val="00B139BB"/>
    <w:rsid w:val="00B220C9"/>
    <w:rsid w:val="00B32299"/>
    <w:rsid w:val="00B33DC6"/>
    <w:rsid w:val="00B413A4"/>
    <w:rsid w:val="00B46A56"/>
    <w:rsid w:val="00B50AEC"/>
    <w:rsid w:val="00B51764"/>
    <w:rsid w:val="00B51EBD"/>
    <w:rsid w:val="00B622F1"/>
    <w:rsid w:val="00B718EF"/>
    <w:rsid w:val="00BA7646"/>
    <w:rsid w:val="00BB4638"/>
    <w:rsid w:val="00BB596B"/>
    <w:rsid w:val="00BC3C92"/>
    <w:rsid w:val="00BD091D"/>
    <w:rsid w:val="00BD5B76"/>
    <w:rsid w:val="00BE54B0"/>
    <w:rsid w:val="00BF26DB"/>
    <w:rsid w:val="00BF31E1"/>
    <w:rsid w:val="00BF42B6"/>
    <w:rsid w:val="00BF5738"/>
    <w:rsid w:val="00C137DB"/>
    <w:rsid w:val="00C14854"/>
    <w:rsid w:val="00C172BA"/>
    <w:rsid w:val="00C175CD"/>
    <w:rsid w:val="00C17633"/>
    <w:rsid w:val="00C223BA"/>
    <w:rsid w:val="00C3222C"/>
    <w:rsid w:val="00C4748B"/>
    <w:rsid w:val="00C67861"/>
    <w:rsid w:val="00C705F1"/>
    <w:rsid w:val="00C74F9C"/>
    <w:rsid w:val="00C825BC"/>
    <w:rsid w:val="00CA1E54"/>
    <w:rsid w:val="00CB3A9B"/>
    <w:rsid w:val="00CB43C4"/>
    <w:rsid w:val="00CC67F8"/>
    <w:rsid w:val="00CE76E8"/>
    <w:rsid w:val="00CF7228"/>
    <w:rsid w:val="00D24DF8"/>
    <w:rsid w:val="00D27B74"/>
    <w:rsid w:val="00D32807"/>
    <w:rsid w:val="00D442D7"/>
    <w:rsid w:val="00D46CD8"/>
    <w:rsid w:val="00D47645"/>
    <w:rsid w:val="00D63C9A"/>
    <w:rsid w:val="00D755A4"/>
    <w:rsid w:val="00D805A1"/>
    <w:rsid w:val="00D82D8C"/>
    <w:rsid w:val="00D8337E"/>
    <w:rsid w:val="00D8402A"/>
    <w:rsid w:val="00D9204B"/>
    <w:rsid w:val="00D97357"/>
    <w:rsid w:val="00DA501D"/>
    <w:rsid w:val="00DB6D23"/>
    <w:rsid w:val="00DD12BF"/>
    <w:rsid w:val="00DE0FFD"/>
    <w:rsid w:val="00DF3FD3"/>
    <w:rsid w:val="00E0158B"/>
    <w:rsid w:val="00E0219E"/>
    <w:rsid w:val="00E02C59"/>
    <w:rsid w:val="00E06853"/>
    <w:rsid w:val="00E275F8"/>
    <w:rsid w:val="00E44DE7"/>
    <w:rsid w:val="00E57219"/>
    <w:rsid w:val="00E728DE"/>
    <w:rsid w:val="00E7572B"/>
    <w:rsid w:val="00E903AB"/>
    <w:rsid w:val="00EB63D6"/>
    <w:rsid w:val="00EC432C"/>
    <w:rsid w:val="00EC566E"/>
    <w:rsid w:val="00ED6C69"/>
    <w:rsid w:val="00EE51DF"/>
    <w:rsid w:val="00EF6FA8"/>
    <w:rsid w:val="00F0045B"/>
    <w:rsid w:val="00F050C2"/>
    <w:rsid w:val="00F136F2"/>
    <w:rsid w:val="00F210DA"/>
    <w:rsid w:val="00F21819"/>
    <w:rsid w:val="00F268B9"/>
    <w:rsid w:val="00F34167"/>
    <w:rsid w:val="00F452E7"/>
    <w:rsid w:val="00F52511"/>
    <w:rsid w:val="00F52C67"/>
    <w:rsid w:val="00F5500C"/>
    <w:rsid w:val="00F55F79"/>
    <w:rsid w:val="00F62AE9"/>
    <w:rsid w:val="00F67198"/>
    <w:rsid w:val="00F705D1"/>
    <w:rsid w:val="00F812FF"/>
    <w:rsid w:val="00F933AD"/>
    <w:rsid w:val="00F941E7"/>
    <w:rsid w:val="00F94A1D"/>
    <w:rsid w:val="00F94FBF"/>
    <w:rsid w:val="00F95EC6"/>
    <w:rsid w:val="00FB0A04"/>
    <w:rsid w:val="00FB63C1"/>
    <w:rsid w:val="00FD6B64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BD4335-D869-48FF-B6A6-A5224978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Pr>
      <w:sz w:val="14"/>
      <w:szCs w:val="14"/>
    </w:rPr>
  </w:style>
  <w:style w:type="paragraph" w:customStyle="1" w:styleId="a8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Pr>
      <w:sz w:val="14"/>
      <w:szCs w:val="14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character" w:customStyle="1" w:styleId="ac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uiPriority w:val="99"/>
    <w:rPr>
      <w:rFonts w:cs="Times New Roman"/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pPr>
      <w:ind w:left="140"/>
    </w:pPr>
  </w:style>
  <w:style w:type="paragraph" w:customStyle="1" w:styleId="af0">
    <w:name w:val="Основное меню"/>
    <w:basedOn w:val="a"/>
    <w:next w:val="a"/>
    <w:uiPriority w:val="99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uiPriority w:val="99"/>
  </w:style>
  <w:style w:type="paragraph" w:customStyle="1" w:styleId="af2">
    <w:name w:val="Постоянная часть"/>
    <w:basedOn w:val="af0"/>
    <w:next w:val="a"/>
    <w:uiPriority w:val="99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7">
    <w:name w:val="Утратил силу"/>
    <w:basedOn w:val="a3"/>
    <w:uiPriority w:val="99"/>
    <w:rPr>
      <w:rFonts w:cs="Times New Roman"/>
      <w:b/>
      <w:bCs/>
      <w:strike/>
      <w:color w:val="808000"/>
      <w:sz w:val="20"/>
      <w:szCs w:val="20"/>
    </w:rPr>
  </w:style>
  <w:style w:type="table" w:styleId="af8">
    <w:name w:val="Table Grid"/>
    <w:basedOn w:val="a1"/>
    <w:uiPriority w:val="99"/>
    <w:rsid w:val="00D805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6A571B"/>
    <w:pPr>
      <w:widowControl/>
      <w:autoSpaceDE/>
      <w:autoSpaceDN/>
      <w:adjustRightInd/>
      <w:ind w:firstLine="540"/>
    </w:pPr>
    <w:rPr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A57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6A57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f9">
    <w:name w:val="Body Text"/>
    <w:basedOn w:val="a"/>
    <w:link w:val="afa"/>
    <w:uiPriority w:val="99"/>
    <w:rsid w:val="007766CA"/>
    <w:pPr>
      <w:widowControl/>
      <w:autoSpaceDE/>
      <w:autoSpaceDN/>
      <w:adjustRightInd/>
      <w:ind w:firstLine="0"/>
      <w:jc w:val="left"/>
    </w:pPr>
    <w:rPr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Pr>
      <w:rFonts w:ascii="Arial" w:hAnsi="Arial" w:cs="Arial"/>
      <w:sz w:val="20"/>
      <w:szCs w:val="20"/>
    </w:rPr>
  </w:style>
  <w:style w:type="table" w:customStyle="1" w:styleId="11">
    <w:name w:val="Сетка таблицы1"/>
    <w:uiPriority w:val="99"/>
    <w:rsid w:val="007766CA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rsid w:val="007766C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Pr>
      <w:rFonts w:ascii="Tahoma" w:hAnsi="Tahoma" w:cs="Tahoma"/>
      <w:sz w:val="16"/>
      <w:szCs w:val="16"/>
    </w:rPr>
  </w:style>
  <w:style w:type="paragraph" w:styleId="afd">
    <w:name w:val="footer"/>
    <w:basedOn w:val="a"/>
    <w:link w:val="afe"/>
    <w:uiPriority w:val="99"/>
    <w:rsid w:val="007766CA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locked/>
    <w:rPr>
      <w:rFonts w:ascii="Arial" w:hAnsi="Arial" w:cs="Arial"/>
      <w:sz w:val="20"/>
      <w:szCs w:val="20"/>
    </w:rPr>
  </w:style>
  <w:style w:type="character" w:styleId="aff">
    <w:name w:val="page number"/>
    <w:basedOn w:val="a0"/>
    <w:uiPriority w:val="99"/>
    <w:rsid w:val="007766CA"/>
    <w:rPr>
      <w:rFonts w:cs="Times New Roman"/>
    </w:rPr>
  </w:style>
  <w:style w:type="paragraph" w:styleId="aff0">
    <w:name w:val="header"/>
    <w:basedOn w:val="a"/>
    <w:link w:val="aff1"/>
    <w:uiPriority w:val="99"/>
    <w:rsid w:val="007766CA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locked/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7766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styleId="aff2">
    <w:name w:val="Body Text Indent"/>
    <w:basedOn w:val="a"/>
    <w:link w:val="aff3"/>
    <w:uiPriority w:val="99"/>
    <w:rsid w:val="003D6BD2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locked/>
    <w:rPr>
      <w:rFonts w:ascii="Arial" w:hAnsi="Arial" w:cs="Arial"/>
      <w:sz w:val="20"/>
      <w:szCs w:val="20"/>
    </w:rPr>
  </w:style>
  <w:style w:type="paragraph" w:styleId="aff4">
    <w:name w:val="Title"/>
    <w:basedOn w:val="a"/>
    <w:link w:val="aff5"/>
    <w:uiPriority w:val="99"/>
    <w:qFormat/>
    <w:rsid w:val="00854F38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ff5">
    <w:name w:val="Заголовок Знак"/>
    <w:basedOn w:val="a0"/>
    <w:link w:val="aff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48F4-62DD-485E-9C0C-FBB1491D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Алтайского края от 16 августа 2007 г</vt:lpstr>
    </vt:vector>
  </TitlesOfParts>
  <Company>Администрация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Алтайского края от 16 августа 2007 г</dc:title>
  <dc:subject/>
  <dc:creator>Галина Николаевна</dc:creator>
  <cp:keywords/>
  <dc:description/>
  <cp:lastModifiedBy>User Windows</cp:lastModifiedBy>
  <cp:revision>2</cp:revision>
  <cp:lastPrinted>2019-06-18T10:05:00Z</cp:lastPrinted>
  <dcterms:created xsi:type="dcterms:W3CDTF">2019-06-27T06:38:00Z</dcterms:created>
  <dcterms:modified xsi:type="dcterms:W3CDTF">2019-06-27T06:38:00Z</dcterms:modified>
</cp:coreProperties>
</file>